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C9C0" w14:textId="21A24B58" w:rsidR="001369E0" w:rsidRPr="00961E15" w:rsidRDefault="00B05A74" w:rsidP="001369E0">
      <w:pPr>
        <w:spacing w:before="59" w:line="360" w:lineRule="auto"/>
        <w:ind w:left="567" w:firstLine="153"/>
        <w:jc w:val="both"/>
        <w:rPr>
          <w:sz w:val="20"/>
        </w:rPr>
      </w:pPr>
      <w:r w:rsidRPr="00307D70">
        <w:rPr>
          <w:color w:val="000000" w:themeColor="text1"/>
          <w:sz w:val="20"/>
        </w:rPr>
        <w:t xml:space="preserve">El próximo día </w:t>
      </w:r>
      <w:r w:rsidR="00BF4954" w:rsidRPr="00307D70">
        <w:rPr>
          <w:color w:val="000000" w:themeColor="text1"/>
          <w:sz w:val="20"/>
        </w:rPr>
        <w:t>2</w:t>
      </w:r>
      <w:r w:rsidR="00EF4494">
        <w:rPr>
          <w:color w:val="000000" w:themeColor="text1"/>
          <w:sz w:val="20"/>
        </w:rPr>
        <w:t>5</w:t>
      </w:r>
      <w:r w:rsidR="00FE7ACE">
        <w:rPr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>de</w:t>
      </w:r>
      <w:r w:rsidR="00BF4954" w:rsidRPr="00307D70">
        <w:rPr>
          <w:color w:val="000000" w:themeColor="text1"/>
          <w:sz w:val="20"/>
        </w:rPr>
        <w:t xml:space="preserve"> enero de 202</w:t>
      </w:r>
      <w:r w:rsidR="00EF4494">
        <w:rPr>
          <w:color w:val="000000" w:themeColor="text1"/>
          <w:sz w:val="20"/>
        </w:rPr>
        <w:t>6</w:t>
      </w:r>
      <w:r w:rsidR="00307D70" w:rsidRPr="00307D70">
        <w:rPr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>se celebrará en</w:t>
      </w:r>
      <w:r w:rsidR="00307D70" w:rsidRPr="00307D70">
        <w:rPr>
          <w:color w:val="000000" w:themeColor="text1"/>
          <w:sz w:val="20"/>
        </w:rPr>
        <w:t xml:space="preserve"> el</w:t>
      </w:r>
      <w:r w:rsidRPr="00307D70">
        <w:rPr>
          <w:color w:val="000000" w:themeColor="text1"/>
          <w:sz w:val="20"/>
        </w:rPr>
        <w:t xml:space="preserve"> </w:t>
      </w:r>
      <w:r w:rsidR="00BF4954" w:rsidRPr="00307D70">
        <w:rPr>
          <w:color w:val="000000" w:themeColor="text1"/>
          <w:sz w:val="20"/>
        </w:rPr>
        <w:t>Parque del Agua de Zaragoza</w:t>
      </w:r>
      <w:r w:rsidR="00307D70">
        <w:rPr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 xml:space="preserve">la </w:t>
      </w:r>
      <w:r w:rsidR="00BF4954" w:rsidRPr="00307D70">
        <w:rPr>
          <w:color w:val="000000" w:themeColor="text1"/>
          <w:sz w:val="20"/>
        </w:rPr>
        <w:t>X</w:t>
      </w:r>
      <w:r w:rsidR="00BF3CE9">
        <w:rPr>
          <w:color w:val="000000" w:themeColor="text1"/>
          <w:sz w:val="20"/>
        </w:rPr>
        <w:t>V</w:t>
      </w:r>
      <w:r w:rsidR="00EF4494">
        <w:rPr>
          <w:color w:val="000000" w:themeColor="text1"/>
          <w:sz w:val="20"/>
        </w:rPr>
        <w:t>I</w:t>
      </w:r>
      <w:r w:rsidR="00307D70" w:rsidRPr="00307D70">
        <w:rPr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 xml:space="preserve">edición del </w:t>
      </w:r>
      <w:r w:rsidR="00BF4954" w:rsidRPr="00307D70">
        <w:rPr>
          <w:color w:val="000000" w:themeColor="text1"/>
          <w:sz w:val="20"/>
        </w:rPr>
        <w:t>Carrera Popular 10 k del Roscón</w:t>
      </w:r>
      <w:r w:rsidR="00D369D5">
        <w:rPr>
          <w:color w:val="000000" w:themeColor="text1"/>
          <w:sz w:val="20"/>
        </w:rPr>
        <w:t xml:space="preserve"> y 5 K del </w:t>
      </w:r>
      <w:proofErr w:type="spellStart"/>
      <w:r w:rsidR="00D369D5">
        <w:rPr>
          <w:color w:val="000000" w:themeColor="text1"/>
          <w:sz w:val="20"/>
        </w:rPr>
        <w:t>Rosconcico</w:t>
      </w:r>
      <w:proofErr w:type="spellEnd"/>
      <w:r w:rsidR="00BF4954" w:rsidRPr="00307D70">
        <w:rPr>
          <w:color w:val="000000" w:themeColor="text1"/>
          <w:sz w:val="20"/>
        </w:rPr>
        <w:t xml:space="preserve">, </w:t>
      </w:r>
      <w:r w:rsidRPr="00307D70">
        <w:rPr>
          <w:color w:val="000000" w:themeColor="text1"/>
          <w:sz w:val="20"/>
        </w:rPr>
        <w:t xml:space="preserve">prueba que se realiza sobre una distancia </w:t>
      </w:r>
      <w:r w:rsidR="00BF4954" w:rsidRPr="00307D70">
        <w:rPr>
          <w:color w:val="000000" w:themeColor="text1"/>
          <w:sz w:val="20"/>
        </w:rPr>
        <w:t>de 10</w:t>
      </w:r>
      <w:r w:rsidR="00307D70" w:rsidRPr="00307D70">
        <w:rPr>
          <w:color w:val="000000" w:themeColor="text1"/>
          <w:sz w:val="20"/>
        </w:rPr>
        <w:t>K</w:t>
      </w:r>
      <w:r w:rsidRPr="00307D70">
        <w:rPr>
          <w:color w:val="000000" w:themeColor="text1"/>
          <w:sz w:val="20"/>
        </w:rPr>
        <w:t xml:space="preserve"> </w:t>
      </w:r>
      <w:r w:rsidR="00D369D5">
        <w:rPr>
          <w:color w:val="000000" w:themeColor="text1"/>
          <w:sz w:val="20"/>
        </w:rPr>
        <w:t xml:space="preserve">y 5k </w:t>
      </w:r>
      <w:r w:rsidRPr="00307D70">
        <w:rPr>
          <w:color w:val="000000" w:themeColor="text1"/>
          <w:sz w:val="20"/>
        </w:rPr>
        <w:t>no homologada</w:t>
      </w:r>
      <w:r w:rsidR="001369E0">
        <w:rPr>
          <w:color w:val="000000" w:themeColor="text1"/>
          <w:sz w:val="20"/>
        </w:rPr>
        <w:t xml:space="preserve"> por la RFEA</w:t>
      </w:r>
      <w:r w:rsidR="00307D70">
        <w:rPr>
          <w:color w:val="000000" w:themeColor="text1"/>
          <w:sz w:val="20"/>
        </w:rPr>
        <w:t xml:space="preserve">. </w:t>
      </w:r>
      <w:r w:rsidR="00307D70" w:rsidRPr="00307D70">
        <w:rPr>
          <w:color w:val="000000" w:themeColor="text1"/>
          <w:sz w:val="20"/>
        </w:rPr>
        <w:t xml:space="preserve">Os Andarines </w:t>
      </w:r>
      <w:r w:rsidR="00307D70">
        <w:rPr>
          <w:color w:val="000000" w:themeColor="text1"/>
          <w:sz w:val="20"/>
        </w:rPr>
        <w:t xml:space="preserve">de Aragón </w:t>
      </w:r>
      <w:r w:rsidRPr="00307D70">
        <w:rPr>
          <w:color w:val="000000" w:themeColor="text1"/>
          <w:sz w:val="20"/>
        </w:rPr>
        <w:t>promueve</w:t>
      </w:r>
      <w:r w:rsidR="00307D70" w:rsidRPr="00307D70">
        <w:rPr>
          <w:color w:val="000000" w:themeColor="text1"/>
          <w:sz w:val="20"/>
        </w:rPr>
        <w:t xml:space="preserve"> y organiza</w:t>
      </w:r>
      <w:r w:rsidRPr="00307D70">
        <w:rPr>
          <w:color w:val="000000" w:themeColor="text1"/>
          <w:sz w:val="20"/>
        </w:rPr>
        <w:t xml:space="preserve"> este evento deportivo, </w:t>
      </w:r>
      <w:r w:rsidR="001369E0" w:rsidRPr="00961E15">
        <w:rPr>
          <w:sz w:val="20"/>
        </w:rPr>
        <w:t xml:space="preserve">que cuenta con la organización de </w:t>
      </w:r>
      <w:r w:rsidR="001369E0" w:rsidRPr="00961E15">
        <w:rPr>
          <w:b/>
          <w:sz w:val="20"/>
        </w:rPr>
        <w:t>Os Andarines d</w:t>
      </w:r>
      <w:r w:rsidR="001369E0">
        <w:rPr>
          <w:b/>
          <w:sz w:val="20"/>
        </w:rPr>
        <w:t xml:space="preserve">e </w:t>
      </w:r>
      <w:r w:rsidR="001369E0" w:rsidRPr="00961E15">
        <w:rPr>
          <w:b/>
          <w:sz w:val="20"/>
        </w:rPr>
        <w:t>Aragón y la Federación Aragonesa de Atletismo</w:t>
      </w:r>
      <w:r w:rsidR="001369E0" w:rsidRPr="00961E15">
        <w:rPr>
          <w:sz w:val="20"/>
        </w:rPr>
        <w:t>, prueba que se incluye en su calendario autonómico con la autorización de la Federación Aragonesa de Atletismo y bajo el control técnico del Comité Territorial de Jueces FAA.</w:t>
      </w:r>
    </w:p>
    <w:p w14:paraId="5754D827" w14:textId="7E3FAC61" w:rsidR="00A914A4" w:rsidRDefault="00A914A4" w:rsidP="001369E0">
      <w:pPr>
        <w:spacing w:before="59" w:line="360" w:lineRule="auto"/>
        <w:ind w:right="3"/>
        <w:jc w:val="both"/>
        <w:rPr>
          <w:sz w:val="29"/>
        </w:rPr>
      </w:pPr>
    </w:p>
    <w:p w14:paraId="1F2805B3" w14:textId="77777777" w:rsidR="002627A6" w:rsidRDefault="002627A6" w:rsidP="001369E0">
      <w:pPr>
        <w:spacing w:before="59" w:line="360" w:lineRule="auto"/>
        <w:ind w:right="3"/>
        <w:jc w:val="both"/>
        <w:rPr>
          <w:sz w:val="29"/>
        </w:rPr>
      </w:pPr>
    </w:p>
    <w:p w14:paraId="6CF541E8" w14:textId="77777777" w:rsidR="00A914A4" w:rsidRDefault="00B05A74" w:rsidP="00307D70">
      <w:pPr>
        <w:pStyle w:val="Ttulo1"/>
        <w:spacing w:line="360" w:lineRule="auto"/>
        <w:ind w:left="0" w:right="3"/>
      </w:pPr>
      <w:r>
        <w:rPr>
          <w:u w:val="single"/>
        </w:rPr>
        <w:t>Artículo 1.- Información General</w:t>
      </w:r>
    </w:p>
    <w:p w14:paraId="17EE5725" w14:textId="6AE6FE17" w:rsidR="00A914A4" w:rsidRDefault="00B05A74" w:rsidP="00307D70">
      <w:pPr>
        <w:spacing w:before="123" w:line="360" w:lineRule="auto"/>
        <w:ind w:right="3"/>
        <w:rPr>
          <w:color w:val="000000" w:themeColor="text1"/>
          <w:sz w:val="20"/>
        </w:rPr>
      </w:pPr>
      <w:r w:rsidRPr="00307D70">
        <w:rPr>
          <w:color w:val="000000" w:themeColor="text1"/>
          <w:sz w:val="20"/>
        </w:rPr>
        <w:t xml:space="preserve">El horario de comienzo de la prueba será las </w:t>
      </w:r>
      <w:r w:rsidR="008F1A53" w:rsidRPr="00D369D5">
        <w:rPr>
          <w:bCs/>
          <w:color w:val="000000" w:themeColor="text1"/>
          <w:sz w:val="20"/>
        </w:rPr>
        <w:t>11 h</w:t>
      </w:r>
      <w:r w:rsidR="00D369D5" w:rsidRPr="00D369D5">
        <w:rPr>
          <w:bCs/>
          <w:color w:val="000000" w:themeColor="text1"/>
          <w:sz w:val="20"/>
        </w:rPr>
        <w:t xml:space="preserve"> para la carrera de 10k y 11,10 h para la carrera 5k</w:t>
      </w:r>
      <w:r w:rsidR="008F1A53" w:rsidRPr="00307D70">
        <w:rPr>
          <w:b/>
          <w:color w:val="000000" w:themeColor="text1"/>
          <w:sz w:val="20"/>
        </w:rPr>
        <w:t>.</w:t>
      </w:r>
      <w:r w:rsidR="00307D70" w:rsidRPr="00307D70">
        <w:rPr>
          <w:b/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>La salida se producirá desde</w:t>
      </w:r>
      <w:r w:rsidR="00261A24">
        <w:rPr>
          <w:color w:val="000000" w:themeColor="text1"/>
          <w:sz w:val="20"/>
        </w:rPr>
        <w:t xml:space="preserve"> </w:t>
      </w:r>
      <w:r w:rsidR="008F1A53" w:rsidRPr="00307D70">
        <w:rPr>
          <w:b/>
          <w:color w:val="000000" w:themeColor="text1"/>
          <w:sz w:val="20"/>
        </w:rPr>
        <w:t>la explanada junto a la Torre del Agua en el Parque del Agua</w:t>
      </w:r>
      <w:r w:rsidR="00261A24">
        <w:rPr>
          <w:b/>
          <w:color w:val="000000" w:themeColor="text1"/>
          <w:sz w:val="20"/>
        </w:rPr>
        <w:t xml:space="preserve">. </w:t>
      </w:r>
      <w:r w:rsidRPr="00307D70">
        <w:rPr>
          <w:color w:val="000000" w:themeColor="text1"/>
          <w:sz w:val="20"/>
        </w:rPr>
        <w:t>El orden de salida y las diferentes categorías serán las siguientes:</w:t>
      </w:r>
    </w:p>
    <w:tbl>
      <w:tblPr>
        <w:tblStyle w:val="TableNormal"/>
        <w:tblW w:w="836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6"/>
        <w:gridCol w:w="1418"/>
        <w:gridCol w:w="850"/>
        <w:gridCol w:w="851"/>
        <w:gridCol w:w="1984"/>
      </w:tblGrid>
      <w:tr w:rsidR="001369E0" w:rsidRPr="00961E15" w14:paraId="4F23F2E1" w14:textId="77777777" w:rsidTr="001E34C8">
        <w:trPr>
          <w:trHeight w:val="364"/>
        </w:trPr>
        <w:tc>
          <w:tcPr>
            <w:tcW w:w="1134" w:type="dxa"/>
          </w:tcPr>
          <w:p w14:paraId="4BB8D39E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/>
              <w:rPr>
                <w:b/>
                <w:sz w:val="20"/>
              </w:rPr>
            </w:pPr>
            <w:bookmarkStart w:id="0" w:name="_Hlk189229629"/>
            <w:r w:rsidRPr="00961E15">
              <w:rPr>
                <w:b/>
                <w:sz w:val="20"/>
              </w:rPr>
              <w:t>Hora</w:t>
            </w:r>
          </w:p>
        </w:tc>
        <w:tc>
          <w:tcPr>
            <w:tcW w:w="2126" w:type="dxa"/>
          </w:tcPr>
          <w:p w14:paraId="0C9B204E" w14:textId="77777777" w:rsidR="001369E0" w:rsidRPr="00961E15" w:rsidRDefault="001369E0" w:rsidP="001E34C8">
            <w:pPr>
              <w:pStyle w:val="TableParagraph"/>
              <w:spacing w:line="243" w:lineRule="exact"/>
              <w:ind w:left="567" w:right="469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Categoría</w:t>
            </w:r>
          </w:p>
        </w:tc>
        <w:tc>
          <w:tcPr>
            <w:tcW w:w="1418" w:type="dxa"/>
          </w:tcPr>
          <w:p w14:paraId="363303E3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 xml:space="preserve">Año </w:t>
            </w:r>
            <w:proofErr w:type="spellStart"/>
            <w:r w:rsidRPr="00961E15">
              <w:rPr>
                <w:b/>
                <w:sz w:val="20"/>
              </w:rPr>
              <w:t>Nac</w:t>
            </w:r>
            <w:proofErr w:type="spellEnd"/>
            <w:r w:rsidRPr="00961E15">
              <w:rPr>
                <w:b/>
                <w:sz w:val="20"/>
              </w:rPr>
              <w:t>.</w:t>
            </w:r>
          </w:p>
        </w:tc>
        <w:tc>
          <w:tcPr>
            <w:tcW w:w="850" w:type="dxa"/>
          </w:tcPr>
          <w:p w14:paraId="5E28F41A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Metros</w:t>
            </w:r>
          </w:p>
        </w:tc>
        <w:tc>
          <w:tcPr>
            <w:tcW w:w="851" w:type="dxa"/>
          </w:tcPr>
          <w:p w14:paraId="64298513" w14:textId="77777777" w:rsidR="001369E0" w:rsidRPr="00961E15" w:rsidRDefault="001369E0" w:rsidP="001E34C8">
            <w:pPr>
              <w:pStyle w:val="TableParagraph"/>
              <w:spacing w:line="243" w:lineRule="exact"/>
              <w:ind w:right="77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Vueltas circuito</w:t>
            </w:r>
          </w:p>
        </w:tc>
        <w:tc>
          <w:tcPr>
            <w:tcW w:w="1984" w:type="dxa"/>
          </w:tcPr>
          <w:p w14:paraId="27E31EDE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Premios</w:t>
            </w:r>
          </w:p>
        </w:tc>
      </w:tr>
      <w:tr w:rsidR="001369E0" w:rsidRPr="00961E15" w14:paraId="516361BB" w14:textId="77777777" w:rsidTr="001E34C8">
        <w:trPr>
          <w:trHeight w:val="366"/>
        </w:trPr>
        <w:tc>
          <w:tcPr>
            <w:tcW w:w="1134" w:type="dxa"/>
          </w:tcPr>
          <w:p w14:paraId="31297F7A" w14:textId="77777777" w:rsidR="001369E0" w:rsidRPr="00961E15" w:rsidRDefault="001369E0" w:rsidP="001E34C8">
            <w:pPr>
              <w:pStyle w:val="TableParagraph"/>
              <w:spacing w:line="243" w:lineRule="exact"/>
              <w:ind w:right="-2" w:firstLine="279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200C27B7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279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General masculina</w:t>
            </w:r>
          </w:p>
        </w:tc>
        <w:tc>
          <w:tcPr>
            <w:tcW w:w="1418" w:type="dxa"/>
          </w:tcPr>
          <w:p w14:paraId="0D5C5A65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Todos</w:t>
            </w:r>
          </w:p>
        </w:tc>
        <w:tc>
          <w:tcPr>
            <w:tcW w:w="850" w:type="dxa"/>
          </w:tcPr>
          <w:p w14:paraId="2B049009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69167DB6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1EE1A428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1369E0" w:rsidRPr="00961E15" w14:paraId="7FF84E7C" w14:textId="77777777" w:rsidTr="001E34C8">
        <w:trPr>
          <w:trHeight w:val="366"/>
        </w:trPr>
        <w:tc>
          <w:tcPr>
            <w:tcW w:w="1134" w:type="dxa"/>
          </w:tcPr>
          <w:p w14:paraId="6CA91C8C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2EB909FE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General femenina</w:t>
            </w:r>
          </w:p>
        </w:tc>
        <w:tc>
          <w:tcPr>
            <w:tcW w:w="1418" w:type="dxa"/>
          </w:tcPr>
          <w:p w14:paraId="0BC114BE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Todos</w:t>
            </w:r>
          </w:p>
        </w:tc>
        <w:tc>
          <w:tcPr>
            <w:tcW w:w="850" w:type="dxa"/>
          </w:tcPr>
          <w:p w14:paraId="09456ABC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471C5A21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25BA87CB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1369E0" w:rsidRPr="00961E15" w14:paraId="09705AD5" w14:textId="77777777" w:rsidTr="001E34C8">
        <w:trPr>
          <w:trHeight w:val="366"/>
        </w:trPr>
        <w:tc>
          <w:tcPr>
            <w:tcW w:w="1134" w:type="dxa"/>
          </w:tcPr>
          <w:p w14:paraId="73E7DFC8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2180FBDC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Máster </w:t>
            </w:r>
            <w:r w:rsidRPr="00961E15">
              <w:rPr>
                <w:b/>
                <w:sz w:val="20"/>
              </w:rPr>
              <w:t>A masculino</w:t>
            </w:r>
          </w:p>
        </w:tc>
        <w:tc>
          <w:tcPr>
            <w:tcW w:w="1418" w:type="dxa"/>
          </w:tcPr>
          <w:p w14:paraId="6C4AF8AB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35 a 44 años</w:t>
            </w:r>
          </w:p>
        </w:tc>
        <w:tc>
          <w:tcPr>
            <w:tcW w:w="850" w:type="dxa"/>
          </w:tcPr>
          <w:p w14:paraId="1332987B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171070F1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6CC98140" w14:textId="3AAEB496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1369E0" w:rsidRPr="00961E15" w14:paraId="563D4360" w14:textId="77777777" w:rsidTr="001E34C8">
        <w:trPr>
          <w:trHeight w:val="366"/>
        </w:trPr>
        <w:tc>
          <w:tcPr>
            <w:tcW w:w="1134" w:type="dxa"/>
          </w:tcPr>
          <w:p w14:paraId="3659441E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19970938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A femenino</w:t>
            </w:r>
          </w:p>
        </w:tc>
        <w:tc>
          <w:tcPr>
            <w:tcW w:w="1418" w:type="dxa"/>
          </w:tcPr>
          <w:p w14:paraId="52496669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35 a 44 años</w:t>
            </w:r>
          </w:p>
        </w:tc>
        <w:tc>
          <w:tcPr>
            <w:tcW w:w="850" w:type="dxa"/>
          </w:tcPr>
          <w:p w14:paraId="64EAA568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18D869C4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415E35A8" w14:textId="5B52BEA0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1369E0" w:rsidRPr="00961E15" w14:paraId="64FE1C0D" w14:textId="77777777" w:rsidTr="001E34C8">
        <w:trPr>
          <w:trHeight w:val="366"/>
        </w:trPr>
        <w:tc>
          <w:tcPr>
            <w:tcW w:w="1134" w:type="dxa"/>
          </w:tcPr>
          <w:p w14:paraId="074E8F72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6BE1CC86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B masculino</w:t>
            </w:r>
          </w:p>
        </w:tc>
        <w:tc>
          <w:tcPr>
            <w:tcW w:w="1418" w:type="dxa"/>
          </w:tcPr>
          <w:p w14:paraId="50700ECA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45 a 54 años</w:t>
            </w:r>
          </w:p>
        </w:tc>
        <w:tc>
          <w:tcPr>
            <w:tcW w:w="850" w:type="dxa"/>
          </w:tcPr>
          <w:p w14:paraId="75F43A9D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35799412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143233E9" w14:textId="1067DBB1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1369E0" w:rsidRPr="00961E15" w14:paraId="1FA15E75" w14:textId="77777777" w:rsidTr="001E34C8">
        <w:trPr>
          <w:trHeight w:val="366"/>
        </w:trPr>
        <w:tc>
          <w:tcPr>
            <w:tcW w:w="1134" w:type="dxa"/>
          </w:tcPr>
          <w:p w14:paraId="03871796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70A08871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B femenino</w:t>
            </w:r>
          </w:p>
        </w:tc>
        <w:tc>
          <w:tcPr>
            <w:tcW w:w="1418" w:type="dxa"/>
          </w:tcPr>
          <w:p w14:paraId="599F44AB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45 a 54 años</w:t>
            </w:r>
          </w:p>
        </w:tc>
        <w:tc>
          <w:tcPr>
            <w:tcW w:w="850" w:type="dxa"/>
          </w:tcPr>
          <w:p w14:paraId="4E1A4A6F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61A656E5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45606F79" w14:textId="7B63C76D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1369E0" w:rsidRPr="00961E15" w14:paraId="1348C512" w14:textId="77777777" w:rsidTr="001E34C8">
        <w:trPr>
          <w:trHeight w:val="366"/>
        </w:trPr>
        <w:tc>
          <w:tcPr>
            <w:tcW w:w="1134" w:type="dxa"/>
          </w:tcPr>
          <w:p w14:paraId="0CB17EC1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10587A33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C masculino</w:t>
            </w:r>
          </w:p>
        </w:tc>
        <w:tc>
          <w:tcPr>
            <w:tcW w:w="1418" w:type="dxa"/>
          </w:tcPr>
          <w:p w14:paraId="2D549FF7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Mayores de 55   años</w:t>
            </w:r>
          </w:p>
        </w:tc>
        <w:tc>
          <w:tcPr>
            <w:tcW w:w="850" w:type="dxa"/>
          </w:tcPr>
          <w:p w14:paraId="22898B5E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11B45750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4E865A73" w14:textId="3DE68E4B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1369E0" w:rsidRPr="00961E15" w14:paraId="096D57FC" w14:textId="77777777" w:rsidTr="001E34C8">
        <w:trPr>
          <w:trHeight w:val="366"/>
        </w:trPr>
        <w:tc>
          <w:tcPr>
            <w:tcW w:w="1134" w:type="dxa"/>
          </w:tcPr>
          <w:p w14:paraId="69BD0E77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14E0DDA6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C femenino</w:t>
            </w:r>
          </w:p>
        </w:tc>
        <w:tc>
          <w:tcPr>
            <w:tcW w:w="1418" w:type="dxa"/>
          </w:tcPr>
          <w:p w14:paraId="11A3EACC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Mayores de 55   años</w:t>
            </w:r>
          </w:p>
        </w:tc>
        <w:tc>
          <w:tcPr>
            <w:tcW w:w="850" w:type="dxa"/>
          </w:tcPr>
          <w:p w14:paraId="58733E25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5823E775" w14:textId="77777777" w:rsidR="001369E0" w:rsidRPr="00961E15" w:rsidRDefault="001369E0" w:rsidP="00D369D5">
            <w:pPr>
              <w:pStyle w:val="TableParagraph"/>
              <w:spacing w:line="243" w:lineRule="exact"/>
              <w:ind w:left="567" w:right="77"/>
              <w:jc w:val="right"/>
              <w:rPr>
                <w:b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7473616C" w14:textId="50EDAA16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bookmarkEnd w:id="0"/>
    </w:tbl>
    <w:p w14:paraId="53896E31" w14:textId="77777777" w:rsidR="00A914A4" w:rsidRDefault="00A914A4" w:rsidP="00307D70">
      <w:pPr>
        <w:pStyle w:val="Textoindependiente"/>
        <w:spacing w:before="3"/>
        <w:ind w:right="3"/>
      </w:pPr>
    </w:p>
    <w:p w14:paraId="17B2B10A" w14:textId="77777777" w:rsidR="002627A6" w:rsidRDefault="002627A6" w:rsidP="00307D70">
      <w:pPr>
        <w:pStyle w:val="Textoindependiente"/>
        <w:spacing w:before="3"/>
        <w:ind w:right="3"/>
      </w:pPr>
    </w:p>
    <w:tbl>
      <w:tblPr>
        <w:tblStyle w:val="TableNormal"/>
        <w:tblW w:w="836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6"/>
        <w:gridCol w:w="1418"/>
        <w:gridCol w:w="850"/>
        <w:gridCol w:w="851"/>
        <w:gridCol w:w="1984"/>
      </w:tblGrid>
      <w:tr w:rsidR="00D369D5" w:rsidRPr="00961E15" w14:paraId="6AB88F7B" w14:textId="77777777" w:rsidTr="003F07A0">
        <w:trPr>
          <w:trHeight w:val="364"/>
        </w:trPr>
        <w:tc>
          <w:tcPr>
            <w:tcW w:w="1134" w:type="dxa"/>
          </w:tcPr>
          <w:p w14:paraId="1965E381" w14:textId="77777777" w:rsidR="00D369D5" w:rsidRPr="00961E15" w:rsidRDefault="00D369D5" w:rsidP="003F07A0">
            <w:pPr>
              <w:pStyle w:val="TableParagraph"/>
              <w:spacing w:line="243" w:lineRule="exact"/>
              <w:ind w:left="-4" w:right="-2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Hora</w:t>
            </w:r>
          </w:p>
        </w:tc>
        <w:tc>
          <w:tcPr>
            <w:tcW w:w="2126" w:type="dxa"/>
          </w:tcPr>
          <w:p w14:paraId="74D5845B" w14:textId="77777777" w:rsidR="00D369D5" w:rsidRPr="00961E15" w:rsidRDefault="00D369D5" w:rsidP="003F07A0">
            <w:pPr>
              <w:pStyle w:val="TableParagraph"/>
              <w:spacing w:line="243" w:lineRule="exact"/>
              <w:ind w:left="567" w:right="469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Categoría</w:t>
            </w:r>
          </w:p>
        </w:tc>
        <w:tc>
          <w:tcPr>
            <w:tcW w:w="1418" w:type="dxa"/>
          </w:tcPr>
          <w:p w14:paraId="3E43959D" w14:textId="77777777" w:rsidR="00D369D5" w:rsidRPr="00961E15" w:rsidRDefault="00D369D5" w:rsidP="003F07A0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 xml:space="preserve">Año </w:t>
            </w:r>
            <w:proofErr w:type="spellStart"/>
            <w:r w:rsidRPr="00961E15">
              <w:rPr>
                <w:b/>
                <w:sz w:val="20"/>
              </w:rPr>
              <w:t>Nac</w:t>
            </w:r>
            <w:proofErr w:type="spellEnd"/>
            <w:r w:rsidRPr="00961E15">
              <w:rPr>
                <w:b/>
                <w:sz w:val="20"/>
              </w:rPr>
              <w:t>.</w:t>
            </w:r>
          </w:p>
        </w:tc>
        <w:tc>
          <w:tcPr>
            <w:tcW w:w="850" w:type="dxa"/>
          </w:tcPr>
          <w:p w14:paraId="41CF79EF" w14:textId="77777777" w:rsidR="00D369D5" w:rsidRPr="00961E15" w:rsidRDefault="00D369D5" w:rsidP="003F07A0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Metros</w:t>
            </w:r>
          </w:p>
        </w:tc>
        <w:tc>
          <w:tcPr>
            <w:tcW w:w="851" w:type="dxa"/>
          </w:tcPr>
          <w:p w14:paraId="4F858DC1" w14:textId="77777777" w:rsidR="00D369D5" w:rsidRPr="00961E15" w:rsidRDefault="00D369D5" w:rsidP="003F07A0">
            <w:pPr>
              <w:pStyle w:val="TableParagraph"/>
              <w:spacing w:line="243" w:lineRule="exact"/>
              <w:ind w:right="77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Vueltas circuito</w:t>
            </w:r>
          </w:p>
        </w:tc>
        <w:tc>
          <w:tcPr>
            <w:tcW w:w="1984" w:type="dxa"/>
          </w:tcPr>
          <w:p w14:paraId="519C0D56" w14:textId="77777777" w:rsidR="00D369D5" w:rsidRPr="00961E15" w:rsidRDefault="00D369D5" w:rsidP="003F07A0">
            <w:pPr>
              <w:pStyle w:val="TableParagraph"/>
              <w:spacing w:line="243" w:lineRule="exact"/>
              <w:ind w:left="5" w:right="9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Premios</w:t>
            </w:r>
          </w:p>
        </w:tc>
      </w:tr>
      <w:tr w:rsidR="00D369D5" w:rsidRPr="00961E15" w14:paraId="54C4550F" w14:textId="77777777" w:rsidTr="003F07A0">
        <w:trPr>
          <w:trHeight w:val="366"/>
        </w:trPr>
        <w:tc>
          <w:tcPr>
            <w:tcW w:w="1134" w:type="dxa"/>
          </w:tcPr>
          <w:p w14:paraId="45654976" w14:textId="7697D4AA" w:rsidR="00D369D5" w:rsidRPr="00961E15" w:rsidRDefault="00D369D5" w:rsidP="003F07A0">
            <w:pPr>
              <w:pStyle w:val="TableParagraph"/>
              <w:spacing w:line="243" w:lineRule="exact"/>
              <w:ind w:right="-2" w:firstLine="279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</w:t>
            </w:r>
            <w:r>
              <w:rPr>
                <w:b/>
                <w:sz w:val="20"/>
              </w:rPr>
              <w:t>1</w:t>
            </w:r>
            <w:r w:rsidRPr="00961E15">
              <w:rPr>
                <w:b/>
                <w:sz w:val="20"/>
              </w:rPr>
              <w:t>0</w:t>
            </w:r>
          </w:p>
        </w:tc>
        <w:tc>
          <w:tcPr>
            <w:tcW w:w="2126" w:type="dxa"/>
          </w:tcPr>
          <w:p w14:paraId="59BFFD4C" w14:textId="77777777" w:rsidR="00D369D5" w:rsidRPr="00961E15" w:rsidRDefault="00D369D5" w:rsidP="003F07A0">
            <w:pPr>
              <w:pStyle w:val="TableParagraph"/>
              <w:spacing w:line="243" w:lineRule="exact"/>
              <w:ind w:left="285" w:right="279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General masculina</w:t>
            </w:r>
          </w:p>
        </w:tc>
        <w:tc>
          <w:tcPr>
            <w:tcW w:w="1418" w:type="dxa"/>
          </w:tcPr>
          <w:p w14:paraId="356526C0" w14:textId="77777777" w:rsidR="00D369D5" w:rsidRPr="00961E15" w:rsidRDefault="00D369D5" w:rsidP="003F07A0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Todos</w:t>
            </w:r>
          </w:p>
        </w:tc>
        <w:tc>
          <w:tcPr>
            <w:tcW w:w="850" w:type="dxa"/>
          </w:tcPr>
          <w:p w14:paraId="048C5AF0" w14:textId="70E9C68F" w:rsidR="00D369D5" w:rsidRPr="00961E15" w:rsidRDefault="00D369D5" w:rsidP="003F07A0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961E15">
              <w:rPr>
                <w:b/>
                <w:sz w:val="20"/>
              </w:rPr>
              <w:t>.000</w:t>
            </w:r>
          </w:p>
        </w:tc>
        <w:tc>
          <w:tcPr>
            <w:tcW w:w="851" w:type="dxa"/>
          </w:tcPr>
          <w:p w14:paraId="17894BBB" w14:textId="77777777" w:rsidR="00D369D5" w:rsidRPr="00961E15" w:rsidRDefault="00D369D5" w:rsidP="003F07A0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092B14A9" w14:textId="77777777" w:rsidR="00D369D5" w:rsidRPr="00961E15" w:rsidRDefault="00D369D5" w:rsidP="003F07A0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D369D5" w:rsidRPr="00961E15" w14:paraId="67F90050" w14:textId="77777777" w:rsidTr="003F07A0">
        <w:trPr>
          <w:trHeight w:val="366"/>
        </w:trPr>
        <w:tc>
          <w:tcPr>
            <w:tcW w:w="1134" w:type="dxa"/>
          </w:tcPr>
          <w:p w14:paraId="0B000D19" w14:textId="0E11E12C" w:rsidR="00D369D5" w:rsidRPr="00961E15" w:rsidRDefault="00D369D5" w:rsidP="003F07A0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</w:t>
            </w:r>
            <w:r>
              <w:rPr>
                <w:b/>
                <w:sz w:val="20"/>
              </w:rPr>
              <w:t>1</w:t>
            </w:r>
            <w:r w:rsidRPr="00961E15">
              <w:rPr>
                <w:b/>
                <w:sz w:val="20"/>
              </w:rPr>
              <w:t>0</w:t>
            </w:r>
          </w:p>
        </w:tc>
        <w:tc>
          <w:tcPr>
            <w:tcW w:w="2126" w:type="dxa"/>
          </w:tcPr>
          <w:p w14:paraId="1C033A19" w14:textId="77777777" w:rsidR="00D369D5" w:rsidRPr="00961E15" w:rsidRDefault="00D369D5" w:rsidP="003F07A0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General femenina</w:t>
            </w:r>
          </w:p>
        </w:tc>
        <w:tc>
          <w:tcPr>
            <w:tcW w:w="1418" w:type="dxa"/>
          </w:tcPr>
          <w:p w14:paraId="42D88588" w14:textId="77777777" w:rsidR="00D369D5" w:rsidRPr="00961E15" w:rsidRDefault="00D369D5" w:rsidP="003F07A0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Todos</w:t>
            </w:r>
          </w:p>
        </w:tc>
        <w:tc>
          <w:tcPr>
            <w:tcW w:w="850" w:type="dxa"/>
          </w:tcPr>
          <w:p w14:paraId="078791F2" w14:textId="63C81272" w:rsidR="00D369D5" w:rsidRPr="00961E15" w:rsidRDefault="00D369D5" w:rsidP="003F07A0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961E15">
              <w:rPr>
                <w:b/>
                <w:sz w:val="20"/>
              </w:rPr>
              <w:t>.000</w:t>
            </w:r>
          </w:p>
        </w:tc>
        <w:tc>
          <w:tcPr>
            <w:tcW w:w="851" w:type="dxa"/>
          </w:tcPr>
          <w:p w14:paraId="76F694BA" w14:textId="77777777" w:rsidR="00D369D5" w:rsidRPr="00961E15" w:rsidRDefault="00D369D5" w:rsidP="003F07A0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6CB49D07" w14:textId="77777777" w:rsidR="00D369D5" w:rsidRPr="00961E15" w:rsidRDefault="00D369D5" w:rsidP="003F07A0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D369D5" w:rsidRPr="00961E15" w14:paraId="55267738" w14:textId="77777777" w:rsidTr="003F07A0">
        <w:trPr>
          <w:trHeight w:val="366"/>
        </w:trPr>
        <w:tc>
          <w:tcPr>
            <w:tcW w:w="1134" w:type="dxa"/>
          </w:tcPr>
          <w:p w14:paraId="568DF71F" w14:textId="6AA05D19" w:rsidR="00D369D5" w:rsidRPr="00961E15" w:rsidRDefault="00D369D5" w:rsidP="003F07A0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</w:t>
            </w:r>
            <w:r>
              <w:rPr>
                <w:b/>
                <w:sz w:val="20"/>
              </w:rPr>
              <w:t>1</w:t>
            </w:r>
            <w:r w:rsidRPr="00961E15">
              <w:rPr>
                <w:b/>
                <w:sz w:val="20"/>
              </w:rPr>
              <w:t>0</w:t>
            </w:r>
          </w:p>
        </w:tc>
        <w:tc>
          <w:tcPr>
            <w:tcW w:w="2126" w:type="dxa"/>
          </w:tcPr>
          <w:p w14:paraId="1F4E35FB" w14:textId="77777777" w:rsidR="00D369D5" w:rsidRPr="00961E15" w:rsidRDefault="00D369D5" w:rsidP="003F07A0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Máster </w:t>
            </w:r>
            <w:r w:rsidRPr="00961E15">
              <w:rPr>
                <w:b/>
                <w:sz w:val="20"/>
              </w:rPr>
              <w:t>A masculino</w:t>
            </w:r>
          </w:p>
        </w:tc>
        <w:tc>
          <w:tcPr>
            <w:tcW w:w="1418" w:type="dxa"/>
          </w:tcPr>
          <w:p w14:paraId="1679B03C" w14:textId="77777777" w:rsidR="00D369D5" w:rsidRPr="00961E15" w:rsidRDefault="00D369D5" w:rsidP="003F07A0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35 a 44 años</w:t>
            </w:r>
          </w:p>
        </w:tc>
        <w:tc>
          <w:tcPr>
            <w:tcW w:w="850" w:type="dxa"/>
          </w:tcPr>
          <w:p w14:paraId="556A9D4D" w14:textId="6C026CA3" w:rsidR="00D369D5" w:rsidRPr="00961E15" w:rsidRDefault="00D369D5" w:rsidP="003F07A0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961E15">
              <w:rPr>
                <w:b/>
                <w:sz w:val="20"/>
              </w:rPr>
              <w:t>.000</w:t>
            </w:r>
          </w:p>
        </w:tc>
        <w:tc>
          <w:tcPr>
            <w:tcW w:w="851" w:type="dxa"/>
          </w:tcPr>
          <w:p w14:paraId="762172F4" w14:textId="77777777" w:rsidR="00D369D5" w:rsidRPr="00961E15" w:rsidRDefault="00D369D5" w:rsidP="003F07A0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7C43EEA0" w14:textId="77777777" w:rsidR="00D369D5" w:rsidRPr="00961E15" w:rsidRDefault="00D369D5" w:rsidP="003F07A0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D369D5" w:rsidRPr="00961E15" w14:paraId="45783560" w14:textId="77777777" w:rsidTr="003F07A0">
        <w:trPr>
          <w:trHeight w:val="366"/>
        </w:trPr>
        <w:tc>
          <w:tcPr>
            <w:tcW w:w="1134" w:type="dxa"/>
          </w:tcPr>
          <w:p w14:paraId="3FB88C5D" w14:textId="6C7DC5AA" w:rsidR="00D369D5" w:rsidRPr="00961E15" w:rsidRDefault="00D369D5" w:rsidP="003F07A0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</w:t>
            </w:r>
            <w:r>
              <w:rPr>
                <w:b/>
                <w:sz w:val="20"/>
              </w:rPr>
              <w:t>1</w:t>
            </w:r>
            <w:r w:rsidRPr="00961E15">
              <w:rPr>
                <w:b/>
                <w:sz w:val="20"/>
              </w:rPr>
              <w:t>0</w:t>
            </w:r>
          </w:p>
        </w:tc>
        <w:tc>
          <w:tcPr>
            <w:tcW w:w="2126" w:type="dxa"/>
          </w:tcPr>
          <w:p w14:paraId="25EDB0A4" w14:textId="77777777" w:rsidR="00D369D5" w:rsidRPr="00961E15" w:rsidRDefault="00D369D5" w:rsidP="003F07A0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A femenino</w:t>
            </w:r>
          </w:p>
        </w:tc>
        <w:tc>
          <w:tcPr>
            <w:tcW w:w="1418" w:type="dxa"/>
          </w:tcPr>
          <w:p w14:paraId="2A9E49CA" w14:textId="77777777" w:rsidR="00D369D5" w:rsidRPr="00961E15" w:rsidRDefault="00D369D5" w:rsidP="003F07A0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35 a 44 años</w:t>
            </w:r>
          </w:p>
        </w:tc>
        <w:tc>
          <w:tcPr>
            <w:tcW w:w="850" w:type="dxa"/>
          </w:tcPr>
          <w:p w14:paraId="1581856E" w14:textId="4E3C935B" w:rsidR="00D369D5" w:rsidRPr="00961E15" w:rsidRDefault="00D369D5" w:rsidP="003F07A0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961E15">
              <w:rPr>
                <w:b/>
                <w:sz w:val="20"/>
              </w:rPr>
              <w:t>.000</w:t>
            </w:r>
          </w:p>
        </w:tc>
        <w:tc>
          <w:tcPr>
            <w:tcW w:w="851" w:type="dxa"/>
          </w:tcPr>
          <w:p w14:paraId="24E88589" w14:textId="77777777" w:rsidR="00D369D5" w:rsidRPr="00961E15" w:rsidRDefault="00D369D5" w:rsidP="003F07A0">
            <w:pPr>
              <w:pStyle w:val="TableParagraph"/>
              <w:spacing w:line="243" w:lineRule="exact"/>
              <w:ind w:left="567"/>
              <w:rPr>
                <w:b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07579192" w14:textId="77777777" w:rsidR="00D369D5" w:rsidRPr="00961E15" w:rsidRDefault="00D369D5" w:rsidP="003F07A0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D369D5" w:rsidRPr="00961E15" w14:paraId="0F19DBB2" w14:textId="77777777" w:rsidTr="003F07A0">
        <w:trPr>
          <w:trHeight w:val="366"/>
        </w:trPr>
        <w:tc>
          <w:tcPr>
            <w:tcW w:w="1134" w:type="dxa"/>
          </w:tcPr>
          <w:p w14:paraId="2FA48B94" w14:textId="2DE2E420" w:rsidR="00D369D5" w:rsidRPr="00961E15" w:rsidRDefault="00D369D5" w:rsidP="003F07A0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</w:t>
            </w:r>
            <w:r>
              <w:rPr>
                <w:b/>
                <w:sz w:val="20"/>
              </w:rPr>
              <w:t>1</w:t>
            </w:r>
            <w:r w:rsidRPr="00961E15">
              <w:rPr>
                <w:b/>
                <w:sz w:val="20"/>
              </w:rPr>
              <w:t>0</w:t>
            </w:r>
          </w:p>
        </w:tc>
        <w:tc>
          <w:tcPr>
            <w:tcW w:w="2126" w:type="dxa"/>
          </w:tcPr>
          <w:p w14:paraId="568B6F3A" w14:textId="77777777" w:rsidR="00D369D5" w:rsidRPr="00961E15" w:rsidRDefault="00D369D5" w:rsidP="003F07A0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B masculino</w:t>
            </w:r>
          </w:p>
        </w:tc>
        <w:tc>
          <w:tcPr>
            <w:tcW w:w="1418" w:type="dxa"/>
          </w:tcPr>
          <w:p w14:paraId="3E36E255" w14:textId="77777777" w:rsidR="00D369D5" w:rsidRPr="00961E15" w:rsidRDefault="00D369D5" w:rsidP="003F07A0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45 a 54 años</w:t>
            </w:r>
          </w:p>
        </w:tc>
        <w:tc>
          <w:tcPr>
            <w:tcW w:w="850" w:type="dxa"/>
          </w:tcPr>
          <w:p w14:paraId="5A959DAF" w14:textId="5033139A" w:rsidR="00D369D5" w:rsidRPr="00961E15" w:rsidRDefault="00D369D5" w:rsidP="003F07A0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961E15">
              <w:rPr>
                <w:b/>
                <w:sz w:val="20"/>
              </w:rPr>
              <w:t>.000</w:t>
            </w:r>
          </w:p>
        </w:tc>
        <w:tc>
          <w:tcPr>
            <w:tcW w:w="851" w:type="dxa"/>
          </w:tcPr>
          <w:p w14:paraId="38CF355D" w14:textId="77777777" w:rsidR="00D369D5" w:rsidRPr="00961E15" w:rsidRDefault="00D369D5" w:rsidP="003F07A0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003F151E" w14:textId="77777777" w:rsidR="00D369D5" w:rsidRPr="00961E15" w:rsidRDefault="00D369D5" w:rsidP="003F07A0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D369D5" w:rsidRPr="00961E15" w14:paraId="6DF9A922" w14:textId="77777777" w:rsidTr="003F07A0">
        <w:trPr>
          <w:trHeight w:val="366"/>
        </w:trPr>
        <w:tc>
          <w:tcPr>
            <w:tcW w:w="1134" w:type="dxa"/>
          </w:tcPr>
          <w:p w14:paraId="6E0DED31" w14:textId="3128E250" w:rsidR="00D369D5" w:rsidRPr="00961E15" w:rsidRDefault="00D369D5" w:rsidP="003F07A0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</w:t>
            </w:r>
            <w:r>
              <w:rPr>
                <w:b/>
                <w:sz w:val="20"/>
              </w:rPr>
              <w:t>1</w:t>
            </w:r>
            <w:r w:rsidRPr="00961E15">
              <w:rPr>
                <w:b/>
                <w:sz w:val="20"/>
              </w:rPr>
              <w:t>0</w:t>
            </w:r>
          </w:p>
        </w:tc>
        <w:tc>
          <w:tcPr>
            <w:tcW w:w="2126" w:type="dxa"/>
          </w:tcPr>
          <w:p w14:paraId="27515B7B" w14:textId="77777777" w:rsidR="00D369D5" w:rsidRPr="00961E15" w:rsidRDefault="00D369D5" w:rsidP="003F07A0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B femenino</w:t>
            </w:r>
          </w:p>
        </w:tc>
        <w:tc>
          <w:tcPr>
            <w:tcW w:w="1418" w:type="dxa"/>
          </w:tcPr>
          <w:p w14:paraId="772F5246" w14:textId="77777777" w:rsidR="00D369D5" w:rsidRPr="00961E15" w:rsidRDefault="00D369D5" w:rsidP="003F07A0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45 a 54 años</w:t>
            </w:r>
          </w:p>
        </w:tc>
        <w:tc>
          <w:tcPr>
            <w:tcW w:w="850" w:type="dxa"/>
          </w:tcPr>
          <w:p w14:paraId="6D744A67" w14:textId="58D98C6B" w:rsidR="00D369D5" w:rsidRPr="00961E15" w:rsidRDefault="00D369D5" w:rsidP="003F07A0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961E15">
              <w:rPr>
                <w:b/>
                <w:sz w:val="20"/>
              </w:rPr>
              <w:t>.000</w:t>
            </w:r>
          </w:p>
        </w:tc>
        <w:tc>
          <w:tcPr>
            <w:tcW w:w="851" w:type="dxa"/>
          </w:tcPr>
          <w:p w14:paraId="21573EBE" w14:textId="77777777" w:rsidR="00D369D5" w:rsidRPr="00961E15" w:rsidRDefault="00D369D5" w:rsidP="003F07A0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2B0EB31A" w14:textId="77777777" w:rsidR="00D369D5" w:rsidRPr="00961E15" w:rsidRDefault="00D369D5" w:rsidP="003F07A0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D369D5" w:rsidRPr="00961E15" w14:paraId="70F8E21A" w14:textId="77777777" w:rsidTr="003F07A0">
        <w:trPr>
          <w:trHeight w:val="366"/>
        </w:trPr>
        <w:tc>
          <w:tcPr>
            <w:tcW w:w="1134" w:type="dxa"/>
          </w:tcPr>
          <w:p w14:paraId="1DDA8280" w14:textId="08516694" w:rsidR="00D369D5" w:rsidRPr="00961E15" w:rsidRDefault="00D369D5" w:rsidP="003F07A0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</w:t>
            </w:r>
            <w:r>
              <w:rPr>
                <w:b/>
                <w:sz w:val="20"/>
              </w:rPr>
              <w:t>1</w:t>
            </w:r>
            <w:r w:rsidRPr="00961E15">
              <w:rPr>
                <w:b/>
                <w:sz w:val="20"/>
              </w:rPr>
              <w:t>0</w:t>
            </w:r>
          </w:p>
        </w:tc>
        <w:tc>
          <w:tcPr>
            <w:tcW w:w="2126" w:type="dxa"/>
          </w:tcPr>
          <w:p w14:paraId="62CD39CC" w14:textId="77777777" w:rsidR="00D369D5" w:rsidRPr="00961E15" w:rsidRDefault="00D369D5" w:rsidP="003F07A0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C masculino</w:t>
            </w:r>
          </w:p>
        </w:tc>
        <w:tc>
          <w:tcPr>
            <w:tcW w:w="1418" w:type="dxa"/>
          </w:tcPr>
          <w:p w14:paraId="762F2404" w14:textId="77777777" w:rsidR="00D369D5" w:rsidRPr="00961E15" w:rsidRDefault="00D369D5" w:rsidP="003F07A0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Mayores de 55   años</w:t>
            </w:r>
          </w:p>
        </w:tc>
        <w:tc>
          <w:tcPr>
            <w:tcW w:w="850" w:type="dxa"/>
          </w:tcPr>
          <w:p w14:paraId="0985B6A7" w14:textId="41A5E8F4" w:rsidR="00D369D5" w:rsidRPr="00961E15" w:rsidRDefault="00D369D5" w:rsidP="003F07A0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961E15">
              <w:rPr>
                <w:b/>
                <w:sz w:val="20"/>
              </w:rPr>
              <w:t>.000</w:t>
            </w:r>
          </w:p>
        </w:tc>
        <w:tc>
          <w:tcPr>
            <w:tcW w:w="851" w:type="dxa"/>
          </w:tcPr>
          <w:p w14:paraId="69BCC842" w14:textId="77777777" w:rsidR="00D369D5" w:rsidRPr="00961E15" w:rsidRDefault="00D369D5" w:rsidP="003F07A0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0A5B7089" w14:textId="77777777" w:rsidR="00D369D5" w:rsidRPr="00961E15" w:rsidRDefault="00D369D5" w:rsidP="003F07A0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  <w:tr w:rsidR="00D369D5" w:rsidRPr="00961E15" w14:paraId="14CAECF7" w14:textId="77777777" w:rsidTr="003F07A0">
        <w:trPr>
          <w:trHeight w:val="366"/>
        </w:trPr>
        <w:tc>
          <w:tcPr>
            <w:tcW w:w="1134" w:type="dxa"/>
          </w:tcPr>
          <w:p w14:paraId="1706F157" w14:textId="5D287D29" w:rsidR="00D369D5" w:rsidRPr="00961E15" w:rsidRDefault="00D369D5" w:rsidP="003F07A0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</w:t>
            </w:r>
            <w:r>
              <w:rPr>
                <w:b/>
                <w:sz w:val="20"/>
              </w:rPr>
              <w:t>1</w:t>
            </w:r>
            <w:r w:rsidRPr="00961E15">
              <w:rPr>
                <w:b/>
                <w:sz w:val="20"/>
              </w:rPr>
              <w:t>0</w:t>
            </w:r>
          </w:p>
        </w:tc>
        <w:tc>
          <w:tcPr>
            <w:tcW w:w="2126" w:type="dxa"/>
          </w:tcPr>
          <w:p w14:paraId="00654DAF" w14:textId="77777777" w:rsidR="00D369D5" w:rsidRPr="00961E15" w:rsidRDefault="00D369D5" w:rsidP="003F07A0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C femenino</w:t>
            </w:r>
          </w:p>
        </w:tc>
        <w:tc>
          <w:tcPr>
            <w:tcW w:w="1418" w:type="dxa"/>
          </w:tcPr>
          <w:p w14:paraId="4961D318" w14:textId="77777777" w:rsidR="00D369D5" w:rsidRPr="00961E15" w:rsidRDefault="00D369D5" w:rsidP="003F07A0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Mayores de 55   años</w:t>
            </w:r>
          </w:p>
        </w:tc>
        <w:tc>
          <w:tcPr>
            <w:tcW w:w="850" w:type="dxa"/>
          </w:tcPr>
          <w:p w14:paraId="48EC131D" w14:textId="36AE22CD" w:rsidR="00D369D5" w:rsidRPr="00961E15" w:rsidRDefault="00D369D5" w:rsidP="003F07A0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961E15">
              <w:rPr>
                <w:b/>
                <w:sz w:val="20"/>
              </w:rPr>
              <w:t>.000</w:t>
            </w:r>
          </w:p>
        </w:tc>
        <w:tc>
          <w:tcPr>
            <w:tcW w:w="851" w:type="dxa"/>
          </w:tcPr>
          <w:p w14:paraId="23A62E22" w14:textId="77777777" w:rsidR="00D369D5" w:rsidRPr="00961E15" w:rsidRDefault="00D369D5" w:rsidP="00D369D5">
            <w:pPr>
              <w:pStyle w:val="TableParagraph"/>
              <w:spacing w:line="243" w:lineRule="exact"/>
              <w:ind w:left="567" w:right="77"/>
              <w:jc w:val="right"/>
              <w:rPr>
                <w:b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394485B9" w14:textId="77777777" w:rsidR="00D369D5" w:rsidRPr="00961E15" w:rsidRDefault="00D369D5" w:rsidP="003F07A0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</w:t>
            </w:r>
          </w:p>
        </w:tc>
      </w:tr>
    </w:tbl>
    <w:p w14:paraId="2FA42586" w14:textId="77777777" w:rsidR="00D369D5" w:rsidRDefault="00D369D5" w:rsidP="00307D70">
      <w:pPr>
        <w:pStyle w:val="Textoindependiente"/>
        <w:spacing w:before="3"/>
        <w:ind w:right="3"/>
      </w:pPr>
    </w:p>
    <w:p w14:paraId="7722159E" w14:textId="77777777" w:rsidR="00A914A4" w:rsidRDefault="00A914A4" w:rsidP="00307D70">
      <w:pPr>
        <w:pStyle w:val="Textoindependiente"/>
        <w:spacing w:before="2"/>
        <w:ind w:left="1134" w:right="3"/>
      </w:pPr>
    </w:p>
    <w:p w14:paraId="6A273B23" w14:textId="77777777" w:rsidR="005B294E" w:rsidRDefault="005B294E" w:rsidP="00307D70">
      <w:pPr>
        <w:pStyle w:val="Textoindependiente"/>
        <w:spacing w:before="2"/>
        <w:ind w:left="1134" w:right="3"/>
      </w:pPr>
    </w:p>
    <w:p w14:paraId="75227E6F" w14:textId="77777777" w:rsidR="005B294E" w:rsidRDefault="005B294E" w:rsidP="00307D70">
      <w:pPr>
        <w:pStyle w:val="Textoindependiente"/>
        <w:spacing w:before="2"/>
        <w:ind w:left="1134" w:right="3"/>
      </w:pPr>
    </w:p>
    <w:p w14:paraId="4CF1CA71" w14:textId="77777777" w:rsidR="005B294E" w:rsidRPr="00307D70" w:rsidRDefault="005B294E" w:rsidP="00307D70">
      <w:pPr>
        <w:pStyle w:val="Textoindependiente"/>
        <w:spacing w:before="2"/>
        <w:ind w:left="1134" w:right="3"/>
      </w:pPr>
    </w:p>
    <w:p w14:paraId="619E89D3" w14:textId="77777777" w:rsidR="001369E0" w:rsidRDefault="00307D70" w:rsidP="001369E0">
      <w:pPr>
        <w:shd w:val="clear" w:color="auto" w:fill="FFFFFF"/>
        <w:spacing w:line="360" w:lineRule="auto"/>
        <w:ind w:left="567" w:firstLine="153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*</w:t>
      </w:r>
      <w:r w:rsidRPr="004A25A1">
        <w:rPr>
          <w:rFonts w:eastAsia="Times New Roman"/>
          <w:color w:val="000000"/>
          <w:sz w:val="20"/>
          <w:szCs w:val="20"/>
        </w:rPr>
        <w:t xml:space="preserve">Los / las atletas que pueden optar a </w:t>
      </w:r>
      <w:r>
        <w:rPr>
          <w:rFonts w:eastAsia="Times New Roman"/>
          <w:color w:val="000000"/>
          <w:sz w:val="20"/>
          <w:szCs w:val="20"/>
        </w:rPr>
        <w:t xml:space="preserve">los </w:t>
      </w:r>
      <w:r w:rsidRPr="004A25A1">
        <w:rPr>
          <w:rFonts w:eastAsia="Times New Roman"/>
          <w:color w:val="000000"/>
          <w:sz w:val="20"/>
          <w:szCs w:val="20"/>
        </w:rPr>
        <w:t>premios económicos</w:t>
      </w:r>
      <w:r>
        <w:rPr>
          <w:rFonts w:eastAsia="Times New Roman"/>
          <w:color w:val="000000"/>
          <w:sz w:val="20"/>
          <w:szCs w:val="20"/>
        </w:rPr>
        <w:t xml:space="preserve">, en el caso de que los hubiera, </w:t>
      </w:r>
      <w:r w:rsidRPr="004A25A1">
        <w:rPr>
          <w:rFonts w:eastAsia="Times New Roman"/>
          <w:color w:val="000000"/>
          <w:sz w:val="20"/>
          <w:szCs w:val="20"/>
        </w:rPr>
        <w:t>son aquellos atletas con licencia FAA o aquellos que puedan demostrar su residencia en Aragón</w:t>
      </w:r>
      <w:r>
        <w:rPr>
          <w:rFonts w:eastAsia="Times New Roman"/>
          <w:color w:val="000000"/>
          <w:sz w:val="20"/>
          <w:szCs w:val="20"/>
        </w:rPr>
        <w:t xml:space="preserve"> excluyendo atletas con licencia por otras CCAA o países.</w:t>
      </w:r>
      <w:r w:rsidR="001369E0">
        <w:rPr>
          <w:rFonts w:eastAsia="Times New Roman"/>
          <w:color w:val="000000"/>
          <w:sz w:val="20"/>
          <w:szCs w:val="20"/>
        </w:rPr>
        <w:t xml:space="preserve"> (Por tanto, atletas con licencia de atletismo RFEA o territorial de otras comunidades no pueden optar a los premios económicos).</w:t>
      </w:r>
    </w:p>
    <w:p w14:paraId="71A4551E" w14:textId="1A1A50AD" w:rsidR="00307D70" w:rsidRDefault="00307D70" w:rsidP="00307D70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</w:p>
    <w:p w14:paraId="48625084" w14:textId="77777777" w:rsidR="00307D70" w:rsidRPr="00307D70" w:rsidRDefault="00307D70" w:rsidP="00307D70">
      <w:pPr>
        <w:pStyle w:val="Textoindependiente"/>
        <w:spacing w:before="2" w:line="360" w:lineRule="auto"/>
        <w:ind w:right="3"/>
      </w:pPr>
    </w:p>
    <w:p w14:paraId="7EB7B217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Artículo 2.- Inscripciones.</w:t>
      </w:r>
    </w:p>
    <w:p w14:paraId="683809E6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>La inscripción está abierta a todos aquellos deportistas, federados y no federados, que acrediten haber cumplido los 18 años el día de la carrera y que se encuentren en condiciones físicas óptimas para poder completar la prueba, sin que haya ninguna exclusión de carácter objetivo.</w:t>
      </w:r>
    </w:p>
    <w:p w14:paraId="48E0ABF9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>Se admitirá la inscripción de corredores menores de edad siempre y cuando corran acompañados por un tutor o persona que se responsabilice del menor y de que éste se encuentre en condiciones oportunas para participar. Por ello, la inscripción de menores sólo podrá efectuarse de forma online.</w:t>
      </w:r>
    </w:p>
    <w:p w14:paraId="6E324D1D" w14:textId="5436FF2D" w:rsidR="00255A1B" w:rsidRDefault="00255A1B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 xml:space="preserve">El plazo límite para efectuar las inscripciones finalizará el día </w:t>
      </w:r>
      <w:r w:rsidR="00BF3CE9">
        <w:rPr>
          <w:color w:val="000000" w:themeColor="text1"/>
          <w:sz w:val="20"/>
          <w:szCs w:val="20"/>
        </w:rPr>
        <w:t>1</w:t>
      </w:r>
      <w:r w:rsidR="00DE08AB">
        <w:rPr>
          <w:color w:val="000000" w:themeColor="text1"/>
          <w:sz w:val="20"/>
          <w:szCs w:val="20"/>
        </w:rPr>
        <w:t>6</w:t>
      </w:r>
      <w:r w:rsidR="00261A24">
        <w:rPr>
          <w:color w:val="000000" w:themeColor="text1"/>
          <w:sz w:val="20"/>
          <w:szCs w:val="20"/>
        </w:rPr>
        <w:t xml:space="preserve"> </w:t>
      </w:r>
      <w:r w:rsidRPr="00307D70">
        <w:rPr>
          <w:color w:val="000000" w:themeColor="text1"/>
          <w:sz w:val="20"/>
          <w:szCs w:val="20"/>
        </w:rPr>
        <w:t>de enero de 202</w:t>
      </w:r>
      <w:r w:rsidR="00EF4494">
        <w:rPr>
          <w:color w:val="000000" w:themeColor="text1"/>
          <w:sz w:val="20"/>
          <w:szCs w:val="20"/>
        </w:rPr>
        <w:t>6</w:t>
      </w:r>
      <w:r w:rsidR="00603938">
        <w:rPr>
          <w:color w:val="000000" w:themeColor="text1"/>
          <w:sz w:val="20"/>
          <w:szCs w:val="20"/>
        </w:rPr>
        <w:t>,</w:t>
      </w:r>
      <w:r w:rsidRPr="00307D70">
        <w:rPr>
          <w:color w:val="000000" w:themeColor="text1"/>
          <w:sz w:val="20"/>
          <w:szCs w:val="20"/>
        </w:rPr>
        <w:t xml:space="preserve"> Carrera Popular 10K</w:t>
      </w:r>
    </w:p>
    <w:p w14:paraId="2FAE6533" w14:textId="2725E7B0" w:rsidR="00603938" w:rsidRDefault="00603938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y 5k.</w:t>
      </w:r>
    </w:p>
    <w:p w14:paraId="333F3755" w14:textId="77777777" w:rsidR="00236187" w:rsidRDefault="00236187" w:rsidP="00236187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Quince días antes de la carrera ya no se podrán dar de baja ni hacer cambio de nombre.</w:t>
      </w:r>
    </w:p>
    <w:p w14:paraId="6A2CB558" w14:textId="77777777" w:rsidR="002627A6" w:rsidRDefault="002627A6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</w:p>
    <w:p w14:paraId="1F284E0C" w14:textId="77777777" w:rsidR="008D3B53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/>
          <w:color w:val="000000" w:themeColor="text1"/>
          <w:sz w:val="20"/>
          <w:szCs w:val="20"/>
        </w:rPr>
      </w:pPr>
      <w:r w:rsidRPr="00307D70">
        <w:rPr>
          <w:b/>
          <w:color w:val="000000" w:themeColor="text1"/>
          <w:sz w:val="20"/>
          <w:szCs w:val="20"/>
        </w:rPr>
        <w:t>La cuota de inscripción será la siguiente:</w:t>
      </w:r>
    </w:p>
    <w:p w14:paraId="6846E44B" w14:textId="59A9F784" w:rsidR="00255A1B" w:rsidRPr="00307D70" w:rsidRDefault="00307D70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Socios de Os Andarines </w:t>
      </w:r>
      <w:proofErr w:type="spellStart"/>
      <w:r>
        <w:rPr>
          <w:color w:val="000000" w:themeColor="text1"/>
          <w:sz w:val="20"/>
          <w:szCs w:val="20"/>
        </w:rPr>
        <w:t>d’Aragó</w:t>
      </w:r>
      <w:r w:rsidR="008D3B53" w:rsidRPr="00307D70">
        <w:rPr>
          <w:color w:val="000000" w:themeColor="text1"/>
          <w:sz w:val="20"/>
          <w:szCs w:val="20"/>
        </w:rPr>
        <w:t>n</w:t>
      </w:r>
      <w:proofErr w:type="spellEnd"/>
      <w:r w:rsidR="008D3B53" w:rsidRPr="00307D70">
        <w:rPr>
          <w:color w:val="000000" w:themeColor="text1"/>
          <w:sz w:val="20"/>
          <w:szCs w:val="20"/>
        </w:rPr>
        <w:t xml:space="preserve"> 1</w:t>
      </w:r>
      <w:r w:rsidR="00BF3CE9">
        <w:rPr>
          <w:color w:val="000000" w:themeColor="text1"/>
          <w:sz w:val="20"/>
          <w:szCs w:val="20"/>
        </w:rPr>
        <w:t>5</w:t>
      </w:r>
      <w:r w:rsidR="008D3B53" w:rsidRPr="00307D70">
        <w:rPr>
          <w:color w:val="000000" w:themeColor="text1"/>
          <w:sz w:val="20"/>
          <w:szCs w:val="20"/>
        </w:rPr>
        <w:t>€</w:t>
      </w:r>
    </w:p>
    <w:p w14:paraId="02B10B75" w14:textId="7C238219" w:rsidR="008D3B53" w:rsidRPr="00307D70" w:rsidRDefault="008D3B53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>N</w:t>
      </w:r>
      <w:r w:rsidR="00307D70">
        <w:rPr>
          <w:color w:val="000000" w:themeColor="text1"/>
          <w:sz w:val="20"/>
          <w:szCs w:val="20"/>
        </w:rPr>
        <w:t xml:space="preserve">o socios de Os Andarines </w:t>
      </w:r>
      <w:proofErr w:type="spellStart"/>
      <w:r w:rsidR="00307D70">
        <w:rPr>
          <w:color w:val="000000" w:themeColor="text1"/>
          <w:sz w:val="20"/>
          <w:szCs w:val="20"/>
        </w:rPr>
        <w:t>d’Aragó</w:t>
      </w:r>
      <w:r w:rsidRPr="00307D70">
        <w:rPr>
          <w:color w:val="000000" w:themeColor="text1"/>
          <w:sz w:val="20"/>
          <w:szCs w:val="20"/>
        </w:rPr>
        <w:t>n</w:t>
      </w:r>
      <w:proofErr w:type="spellEnd"/>
      <w:r w:rsidRPr="00307D70">
        <w:rPr>
          <w:color w:val="000000" w:themeColor="text1"/>
          <w:sz w:val="20"/>
          <w:szCs w:val="20"/>
        </w:rPr>
        <w:t xml:space="preserve"> 1</w:t>
      </w:r>
      <w:r w:rsidR="00BF3CE9">
        <w:rPr>
          <w:color w:val="000000" w:themeColor="text1"/>
          <w:sz w:val="20"/>
          <w:szCs w:val="20"/>
        </w:rPr>
        <w:t>8</w:t>
      </w:r>
      <w:r w:rsidRPr="00307D70">
        <w:rPr>
          <w:color w:val="000000" w:themeColor="text1"/>
          <w:sz w:val="20"/>
          <w:szCs w:val="20"/>
        </w:rPr>
        <w:t xml:space="preserve"> €</w:t>
      </w:r>
    </w:p>
    <w:p w14:paraId="3125FF48" w14:textId="77777777" w:rsidR="00603938" w:rsidRDefault="00255A1B" w:rsidP="00307D70">
      <w:pPr>
        <w:shd w:val="clear" w:color="auto" w:fill="FFFFFF"/>
        <w:spacing w:after="120" w:line="360" w:lineRule="auto"/>
        <w:ind w:right="3"/>
        <w:jc w:val="both"/>
        <w:rPr>
          <w:rStyle w:val="Hipervnculo"/>
          <w:color w:val="000000" w:themeColor="text1"/>
          <w:sz w:val="20"/>
          <w:szCs w:val="20"/>
          <w:u w:val="none"/>
        </w:rPr>
      </w:pPr>
      <w:r w:rsidRPr="00307D70">
        <w:rPr>
          <w:color w:val="000000" w:themeColor="text1"/>
          <w:sz w:val="20"/>
          <w:szCs w:val="20"/>
        </w:rPr>
        <w:t xml:space="preserve">Las inscripciones </w:t>
      </w:r>
      <w:r w:rsidR="00846748" w:rsidRPr="00307D70">
        <w:rPr>
          <w:color w:val="000000" w:themeColor="text1"/>
          <w:sz w:val="20"/>
          <w:szCs w:val="20"/>
        </w:rPr>
        <w:t>solo se podrán hacer por internet en la web</w:t>
      </w:r>
      <w:r w:rsidRPr="00307D70">
        <w:rPr>
          <w:color w:val="000000" w:themeColor="text1"/>
          <w:sz w:val="20"/>
          <w:szCs w:val="20"/>
        </w:rPr>
        <w:t>:</w:t>
      </w:r>
      <w:r w:rsidR="00307D70">
        <w:rPr>
          <w:color w:val="000000" w:themeColor="text1"/>
          <w:sz w:val="20"/>
          <w:szCs w:val="20"/>
        </w:rPr>
        <w:t xml:space="preserve"> </w:t>
      </w:r>
      <w:hyperlink r:id="rId7" w:history="1">
        <w:r w:rsidR="00846748" w:rsidRPr="00307D70">
          <w:rPr>
            <w:rStyle w:val="Hipervnculo"/>
            <w:b/>
            <w:bCs/>
            <w:color w:val="000000" w:themeColor="text1"/>
            <w:sz w:val="20"/>
            <w:szCs w:val="20"/>
            <w:u w:val="none"/>
          </w:rPr>
          <w:t>www.apuntame.click</w:t>
        </w:r>
      </w:hyperlink>
      <w:r w:rsidR="00307D70">
        <w:rPr>
          <w:color w:val="000000" w:themeColor="text1"/>
        </w:rPr>
        <w:t xml:space="preserve"> </w:t>
      </w:r>
      <w:r w:rsidR="004A427E" w:rsidRPr="00307D70">
        <w:rPr>
          <w:rStyle w:val="Hipervnculo"/>
          <w:color w:val="000000" w:themeColor="text1"/>
          <w:sz w:val="20"/>
          <w:szCs w:val="20"/>
          <w:u w:val="none"/>
        </w:rPr>
        <w:t xml:space="preserve">entre </w:t>
      </w:r>
    </w:p>
    <w:p w14:paraId="7A890FEA" w14:textId="23AE280C" w:rsidR="00255A1B" w:rsidRPr="00307D70" w:rsidRDefault="004A427E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rStyle w:val="Hipervnculo"/>
          <w:color w:val="000000" w:themeColor="text1"/>
          <w:sz w:val="20"/>
          <w:szCs w:val="20"/>
          <w:u w:val="none"/>
        </w:rPr>
        <w:t xml:space="preserve">el 1 de </w:t>
      </w:r>
      <w:r w:rsidR="00EF4494">
        <w:rPr>
          <w:rStyle w:val="Hipervnculo"/>
          <w:color w:val="000000" w:themeColor="text1"/>
          <w:sz w:val="20"/>
          <w:szCs w:val="20"/>
          <w:u w:val="none"/>
        </w:rPr>
        <w:t>noviembre</w:t>
      </w:r>
      <w:r w:rsidRPr="00307D70">
        <w:rPr>
          <w:rStyle w:val="Hipervnculo"/>
          <w:color w:val="000000" w:themeColor="text1"/>
          <w:sz w:val="20"/>
          <w:szCs w:val="20"/>
          <w:u w:val="none"/>
        </w:rPr>
        <w:t xml:space="preserve"> de 202</w:t>
      </w:r>
      <w:r w:rsidR="00EF4494">
        <w:rPr>
          <w:rStyle w:val="Hipervnculo"/>
          <w:color w:val="000000" w:themeColor="text1"/>
          <w:sz w:val="20"/>
          <w:szCs w:val="20"/>
          <w:u w:val="none"/>
        </w:rPr>
        <w:t>5</w:t>
      </w:r>
      <w:r w:rsidRPr="00307D70">
        <w:rPr>
          <w:rStyle w:val="Hipervnculo"/>
          <w:color w:val="000000" w:themeColor="text1"/>
          <w:sz w:val="20"/>
          <w:szCs w:val="20"/>
          <w:u w:val="none"/>
        </w:rPr>
        <w:t xml:space="preserve"> </w:t>
      </w:r>
      <w:r w:rsidR="00BE2911">
        <w:rPr>
          <w:rStyle w:val="Hipervnculo"/>
          <w:color w:val="000000" w:themeColor="text1"/>
          <w:sz w:val="20"/>
          <w:szCs w:val="20"/>
          <w:u w:val="none"/>
        </w:rPr>
        <w:t>y</w:t>
      </w:r>
      <w:r w:rsidRPr="00307D70">
        <w:rPr>
          <w:rStyle w:val="Hipervnculo"/>
          <w:color w:val="000000" w:themeColor="text1"/>
          <w:sz w:val="20"/>
          <w:szCs w:val="20"/>
          <w:u w:val="none"/>
        </w:rPr>
        <w:t xml:space="preserve"> el </w:t>
      </w:r>
      <w:r w:rsidR="00BF3CE9">
        <w:rPr>
          <w:rStyle w:val="Hipervnculo"/>
          <w:color w:val="000000" w:themeColor="text1"/>
          <w:sz w:val="20"/>
          <w:szCs w:val="20"/>
          <w:u w:val="none"/>
        </w:rPr>
        <w:t>1</w:t>
      </w:r>
      <w:r w:rsidR="00BE2911">
        <w:rPr>
          <w:rStyle w:val="Hipervnculo"/>
          <w:color w:val="000000" w:themeColor="text1"/>
          <w:sz w:val="20"/>
          <w:szCs w:val="20"/>
          <w:u w:val="none"/>
        </w:rPr>
        <w:t>8</w:t>
      </w:r>
      <w:r w:rsidRPr="00307D70">
        <w:rPr>
          <w:rStyle w:val="Hipervnculo"/>
          <w:color w:val="000000" w:themeColor="text1"/>
          <w:sz w:val="20"/>
          <w:szCs w:val="20"/>
          <w:u w:val="none"/>
        </w:rPr>
        <w:t xml:space="preserve"> de enero </w:t>
      </w:r>
      <w:r w:rsidR="00603938">
        <w:rPr>
          <w:rStyle w:val="Hipervnculo"/>
          <w:color w:val="000000" w:themeColor="text1"/>
          <w:sz w:val="20"/>
          <w:szCs w:val="20"/>
          <w:u w:val="none"/>
        </w:rPr>
        <w:t xml:space="preserve">de </w:t>
      </w:r>
      <w:r w:rsidRPr="00307D70">
        <w:rPr>
          <w:rStyle w:val="Hipervnculo"/>
          <w:color w:val="000000" w:themeColor="text1"/>
          <w:sz w:val="20"/>
          <w:szCs w:val="20"/>
          <w:u w:val="none"/>
        </w:rPr>
        <w:t>202</w:t>
      </w:r>
      <w:r w:rsidR="00EF4494">
        <w:rPr>
          <w:rStyle w:val="Hipervnculo"/>
          <w:color w:val="000000" w:themeColor="text1"/>
          <w:sz w:val="20"/>
          <w:szCs w:val="20"/>
          <w:u w:val="none"/>
        </w:rPr>
        <w:t>6</w:t>
      </w:r>
    </w:p>
    <w:p w14:paraId="773471A0" w14:textId="77777777" w:rsidR="00307D70" w:rsidRDefault="00307D70" w:rsidP="00307D70">
      <w:pPr>
        <w:widowControl/>
        <w:shd w:val="clear" w:color="auto" w:fill="FFFFFF"/>
        <w:autoSpaceDE/>
        <w:autoSpaceDN/>
        <w:spacing w:line="360" w:lineRule="auto"/>
        <w:ind w:right="3"/>
        <w:rPr>
          <w:color w:val="FF0000"/>
          <w:sz w:val="20"/>
          <w:szCs w:val="20"/>
        </w:rPr>
      </w:pPr>
    </w:p>
    <w:p w14:paraId="11C28456" w14:textId="77777777" w:rsidR="00255A1B" w:rsidRPr="00307D70" w:rsidRDefault="00255A1B" w:rsidP="00307D70">
      <w:pPr>
        <w:overflowPunct w:val="0"/>
        <w:adjustRightInd w:val="0"/>
        <w:spacing w:line="360" w:lineRule="auto"/>
        <w:ind w:right="3"/>
        <w:jc w:val="both"/>
        <w:rPr>
          <w:bCs/>
          <w:sz w:val="20"/>
          <w:szCs w:val="20"/>
        </w:rPr>
      </w:pPr>
    </w:p>
    <w:p w14:paraId="11FDC219" w14:textId="4F0BE211" w:rsidR="00603938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 xml:space="preserve">La </w:t>
      </w:r>
      <w:r w:rsidRPr="00307D70">
        <w:rPr>
          <w:b/>
          <w:sz w:val="20"/>
          <w:szCs w:val="20"/>
        </w:rPr>
        <w:t>entrega de dorsales</w:t>
      </w:r>
      <w:r w:rsidRPr="00307D70">
        <w:rPr>
          <w:sz w:val="20"/>
          <w:szCs w:val="20"/>
        </w:rPr>
        <w:t xml:space="preserve"> se </w:t>
      </w:r>
      <w:r w:rsidR="00EF4494">
        <w:rPr>
          <w:sz w:val="20"/>
          <w:szCs w:val="20"/>
        </w:rPr>
        <w:t>publicará unos días antes de la carrera</w:t>
      </w:r>
    </w:p>
    <w:p w14:paraId="465DA55C" w14:textId="71C15F40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 xml:space="preserve">Se recomienda encarecidamente retirar </w:t>
      </w:r>
      <w:r w:rsidR="00EF4494">
        <w:rPr>
          <w:sz w:val="20"/>
          <w:szCs w:val="20"/>
        </w:rPr>
        <w:t>los</w:t>
      </w:r>
      <w:r w:rsidRPr="00307D70">
        <w:rPr>
          <w:sz w:val="20"/>
          <w:szCs w:val="20"/>
        </w:rPr>
        <w:t xml:space="preserve"> dorsal</w:t>
      </w:r>
      <w:r w:rsidR="00EF4494">
        <w:rPr>
          <w:sz w:val="20"/>
          <w:szCs w:val="20"/>
        </w:rPr>
        <w:t>es</w:t>
      </w:r>
      <w:r w:rsidRPr="00307D70">
        <w:rPr>
          <w:sz w:val="20"/>
          <w:szCs w:val="20"/>
        </w:rPr>
        <w:t xml:space="preserve"> </w:t>
      </w:r>
      <w:r w:rsidR="00EF4494">
        <w:rPr>
          <w:sz w:val="20"/>
          <w:szCs w:val="20"/>
        </w:rPr>
        <w:t>los</w:t>
      </w:r>
      <w:r w:rsidRPr="00307D70">
        <w:rPr>
          <w:sz w:val="20"/>
          <w:szCs w:val="20"/>
        </w:rPr>
        <w:t xml:space="preserve"> día</w:t>
      </w:r>
      <w:r w:rsidR="00EF4494">
        <w:rPr>
          <w:sz w:val="20"/>
          <w:szCs w:val="20"/>
        </w:rPr>
        <w:t>s</w:t>
      </w:r>
      <w:r w:rsidRPr="00307D70">
        <w:rPr>
          <w:sz w:val="20"/>
          <w:szCs w:val="20"/>
        </w:rPr>
        <w:t xml:space="preserve"> previo</w:t>
      </w:r>
      <w:r w:rsidR="00EF4494">
        <w:rPr>
          <w:sz w:val="20"/>
          <w:szCs w:val="20"/>
        </w:rPr>
        <w:t>s</w:t>
      </w:r>
      <w:r w:rsidRPr="00307D70">
        <w:rPr>
          <w:sz w:val="20"/>
          <w:szCs w:val="20"/>
        </w:rPr>
        <w:t xml:space="preserve"> a la carrera para evitar problemas ocasionados por imprevistos.</w:t>
      </w:r>
      <w:r w:rsidR="00603938">
        <w:rPr>
          <w:sz w:val="20"/>
          <w:szCs w:val="20"/>
        </w:rPr>
        <w:t xml:space="preserve"> El día de la carrera solo se facilitarán dorsales a los inscritos de fuera de la capital de Zaragoza.</w:t>
      </w:r>
    </w:p>
    <w:p w14:paraId="119D97DC" w14:textId="77777777" w:rsidR="00255A1B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Para facilitar la recogida de dorsales, se instalarán en las inmediaciones del punto de entrega listados con el dorsal adjudicado a cada corredor y en los días previos se publicará esta misma lista en la web http://osandarines.com/secciones/atletismo/10kroscon/, recomendándose la consulta previa en Internet antes de ir a recogerlo.</w:t>
      </w:r>
    </w:p>
    <w:p w14:paraId="65D799CD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Para la retirada de los dorsales es imprescindible llevar el DNI o el justificante del ingreso para evitar cualquier posible contratiempo. Si la persona que viene a recoger el dorsal no es el titular del mismo deberá presentar una foto del DNI del titular del dorsal, admitiéndose fotos en el móvil.</w:t>
      </w:r>
    </w:p>
    <w:p w14:paraId="3F9D82A4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Artículo 3.- Seguros.</w:t>
      </w:r>
    </w:p>
    <w:p w14:paraId="18A9B01D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Cs/>
          <w:sz w:val="20"/>
        </w:rPr>
      </w:pPr>
      <w:r>
        <w:rPr>
          <w:bCs/>
          <w:sz w:val="20"/>
        </w:rPr>
        <w:t>Todos los participantes inscritos correctamente en la prueba estarán cubiertos con un seguro de responsabilidad civil y de accidentes. La organización dispone del correspondiente seguro de responsabilidad civil. Queda totalmente prohibida la participación de corredores no inscritos.</w:t>
      </w:r>
    </w:p>
    <w:p w14:paraId="40D5F68B" w14:textId="77777777" w:rsidR="00307D70" w:rsidRDefault="00307D70" w:rsidP="00307D70">
      <w:pPr>
        <w:pStyle w:val="Ttulo2"/>
        <w:spacing w:line="360" w:lineRule="auto"/>
        <w:ind w:right="3"/>
        <w:jc w:val="both"/>
        <w:rPr>
          <w:rFonts w:ascii="Calibri" w:hAnsi="Calibri"/>
          <w:b/>
          <w:bCs/>
          <w:sz w:val="20"/>
          <w:szCs w:val="20"/>
        </w:rPr>
      </w:pPr>
    </w:p>
    <w:p w14:paraId="6B5FFA33" w14:textId="007F6FCF" w:rsidR="00255A1B" w:rsidRDefault="00255A1B" w:rsidP="00307D70">
      <w:pPr>
        <w:pStyle w:val="Ttulo2"/>
        <w:spacing w:line="360" w:lineRule="auto"/>
        <w:ind w:right="3"/>
        <w:jc w:val="both"/>
        <w:rPr>
          <w:rFonts w:ascii="Calibri" w:hAnsi="Calibri"/>
          <w:bCs/>
          <w:color w:val="auto"/>
          <w:sz w:val="20"/>
          <w:szCs w:val="20"/>
        </w:rPr>
      </w:pPr>
      <w:r w:rsidRPr="00307D70">
        <w:rPr>
          <w:rFonts w:ascii="Calibri" w:hAnsi="Calibri"/>
          <w:bCs/>
          <w:color w:val="auto"/>
          <w:sz w:val="20"/>
          <w:szCs w:val="20"/>
        </w:rPr>
        <w:t>La organización recomienda hacerse una revisión médica y/o prueba de esfuerzo a todas aquellas personas que no hayan corrido una prueba de similares características anteriormente o lleven un período prolongado de tiempo sin realizar actividad física.</w:t>
      </w:r>
    </w:p>
    <w:p w14:paraId="33F10130" w14:textId="3FC74FA0" w:rsidR="00FF3773" w:rsidRDefault="00FF3773" w:rsidP="00FF3773"/>
    <w:p w14:paraId="30F3A0DC" w14:textId="77777777" w:rsidR="00255A1B" w:rsidRDefault="00255A1B" w:rsidP="00307D70">
      <w:pPr>
        <w:pStyle w:val="Textoindependiente2"/>
        <w:spacing w:line="360" w:lineRule="auto"/>
        <w:ind w:right="3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Artículo 4.- Aspectos técnicos.</w:t>
      </w:r>
    </w:p>
    <w:p w14:paraId="0D6ED837" w14:textId="77777777" w:rsidR="00255A1B" w:rsidRDefault="00255A1B" w:rsidP="00307D70">
      <w:pPr>
        <w:pStyle w:val="Textoindependiente2"/>
        <w:spacing w:line="360" w:lineRule="auto"/>
        <w:ind w:right="3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Será descalificado cualquier atleta que, a sabiendas de su imposibilidad de participar, proporcione datos erróneos a la Organización, para poder hacerlo. Se debe recordar que las reclamaciones deberán hacerse ante el Juez Árbitro de la prueba, hasta 30 minutos después de hacerse pública la clasificación de la carrera. </w:t>
      </w:r>
    </w:p>
    <w:p w14:paraId="7069639C" w14:textId="77777777" w:rsidR="00307D70" w:rsidRDefault="00307D70" w:rsidP="00307D70">
      <w:pPr>
        <w:spacing w:line="360" w:lineRule="auto"/>
        <w:ind w:right="3"/>
        <w:jc w:val="both"/>
        <w:rPr>
          <w:sz w:val="20"/>
          <w:szCs w:val="20"/>
        </w:rPr>
      </w:pPr>
    </w:p>
    <w:p w14:paraId="161F4944" w14:textId="77777777" w:rsidR="00255A1B" w:rsidRDefault="00255A1B" w:rsidP="00307D70">
      <w:pPr>
        <w:spacing w:line="360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participación en la competición supone la aceptación del presente Reglamento, reservándose la Organización el derecho a modificar aquellos aspectos de la prueba que por causa mayor sea necesario, previa autorización del Juez Árbitro de la competición.  </w:t>
      </w:r>
    </w:p>
    <w:p w14:paraId="494A7744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>Todo lo no previsto en este reglamento, será resuelto por el Juez Arbitro, de acuerdo con el reglamento en vigor de la</w:t>
      </w:r>
      <w:r w:rsidR="00307D70">
        <w:rPr>
          <w:sz w:val="20"/>
          <w:szCs w:val="20"/>
        </w:rPr>
        <w:t xml:space="preserve"> WA</w:t>
      </w:r>
      <w:r>
        <w:rPr>
          <w:sz w:val="20"/>
          <w:szCs w:val="20"/>
        </w:rPr>
        <w:t xml:space="preserve">, </w:t>
      </w:r>
      <w:r w:rsidR="00307D70">
        <w:rPr>
          <w:sz w:val="20"/>
          <w:szCs w:val="20"/>
        </w:rPr>
        <w:t>R</w:t>
      </w:r>
      <w:r>
        <w:rPr>
          <w:sz w:val="20"/>
          <w:szCs w:val="20"/>
        </w:rPr>
        <w:t>FEA y FAA</w:t>
      </w:r>
    </w:p>
    <w:p w14:paraId="48CE4312" w14:textId="77777777" w:rsidR="00255A1B" w:rsidRDefault="00255A1B" w:rsidP="00307D70">
      <w:pPr>
        <w:spacing w:line="360" w:lineRule="auto"/>
        <w:ind w:right="3"/>
        <w:jc w:val="both"/>
        <w:rPr>
          <w:b/>
          <w:bCs/>
          <w:sz w:val="20"/>
          <w:szCs w:val="20"/>
        </w:rPr>
      </w:pPr>
    </w:p>
    <w:p w14:paraId="2BEFDB70" w14:textId="77777777" w:rsidR="00255A1B" w:rsidRDefault="00255A1B" w:rsidP="00307D70">
      <w:pPr>
        <w:spacing w:line="360" w:lineRule="auto"/>
        <w:ind w:right="3"/>
        <w:jc w:val="both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Artículo 5.-</w:t>
      </w:r>
      <w:r>
        <w:rPr>
          <w:b/>
          <w:sz w:val="20"/>
          <w:szCs w:val="20"/>
          <w:u w:val="single"/>
        </w:rPr>
        <w:t xml:space="preserve"> Cronometraje y resultados.</w:t>
      </w:r>
    </w:p>
    <w:p w14:paraId="2BC21F9F" w14:textId="065F779D" w:rsidR="00255A1B" w:rsidRPr="00307D70" w:rsidRDefault="00255A1B" w:rsidP="00307D70">
      <w:pPr>
        <w:spacing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El control de tiempos y puestos se realizará mediante el sistema de chip con validación del jurado FAA</w:t>
      </w:r>
      <w:r w:rsidR="00307D70">
        <w:rPr>
          <w:sz w:val="20"/>
          <w:szCs w:val="20"/>
        </w:rPr>
        <w:t>.</w:t>
      </w:r>
      <w:r w:rsidRPr="00307D70">
        <w:rPr>
          <w:sz w:val="20"/>
          <w:szCs w:val="20"/>
        </w:rPr>
        <w:t xml:space="preserve"> Los resultados de la Carrera Popular 10K del Roscón </w:t>
      </w:r>
      <w:r w:rsidR="008D3867">
        <w:rPr>
          <w:sz w:val="20"/>
          <w:szCs w:val="20"/>
        </w:rPr>
        <w:t xml:space="preserve">y 5k </w:t>
      </w:r>
      <w:proofErr w:type="spellStart"/>
      <w:r w:rsidR="008D3867">
        <w:rPr>
          <w:sz w:val="20"/>
          <w:szCs w:val="20"/>
        </w:rPr>
        <w:t>Rosconcico</w:t>
      </w:r>
      <w:proofErr w:type="spellEnd"/>
      <w:r w:rsidR="008D3867">
        <w:rPr>
          <w:sz w:val="20"/>
          <w:szCs w:val="20"/>
        </w:rPr>
        <w:t xml:space="preserve"> </w:t>
      </w:r>
      <w:r w:rsidRPr="00307D70">
        <w:rPr>
          <w:sz w:val="20"/>
          <w:szCs w:val="20"/>
        </w:rPr>
        <w:t xml:space="preserve">podrán verse en la página </w:t>
      </w:r>
      <w:hyperlink r:id="rId8" w:history="1">
        <w:r w:rsidR="00307D70" w:rsidRPr="00FC5691">
          <w:rPr>
            <w:rStyle w:val="Hipervnculo"/>
            <w:sz w:val="20"/>
            <w:szCs w:val="20"/>
          </w:rPr>
          <w:t>www.federacionaragonesadeatletismo.com</w:t>
        </w:r>
      </w:hyperlink>
      <w:r w:rsidR="00307D70">
        <w:rPr>
          <w:sz w:val="20"/>
          <w:szCs w:val="20"/>
        </w:rPr>
        <w:t xml:space="preserve"> </w:t>
      </w:r>
      <w:r w:rsidRPr="00307D70">
        <w:rPr>
          <w:sz w:val="20"/>
          <w:szCs w:val="20"/>
        </w:rPr>
        <w:t xml:space="preserve"> en la sección calendario y en </w:t>
      </w:r>
      <w:hyperlink r:id="rId9" w:history="1">
        <w:r w:rsidR="00307D70" w:rsidRPr="00FC5691">
          <w:rPr>
            <w:rStyle w:val="Hipervnculo"/>
            <w:sz w:val="20"/>
            <w:szCs w:val="20"/>
          </w:rPr>
          <w:t>www.osandarines.com</w:t>
        </w:r>
      </w:hyperlink>
      <w:r w:rsidR="00307D70">
        <w:rPr>
          <w:sz w:val="20"/>
          <w:szCs w:val="20"/>
        </w:rPr>
        <w:t xml:space="preserve"> </w:t>
      </w:r>
      <w:r w:rsidRPr="00307D70">
        <w:rPr>
          <w:sz w:val="20"/>
          <w:szCs w:val="20"/>
        </w:rPr>
        <w:t xml:space="preserve">. </w:t>
      </w:r>
    </w:p>
    <w:p w14:paraId="5143D89F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/>
          <w:bCs/>
          <w:sz w:val="20"/>
          <w:szCs w:val="20"/>
          <w:lang w:val="es-ES_tradnl"/>
        </w:rPr>
      </w:pPr>
    </w:p>
    <w:p w14:paraId="32DA3F01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/>
          <w:sz w:val="20"/>
          <w:szCs w:val="20"/>
          <w:u w:val="single"/>
          <w:lang w:val="es-ES_tradnl"/>
        </w:rPr>
      </w:pPr>
      <w:r>
        <w:rPr>
          <w:b/>
          <w:bCs/>
          <w:sz w:val="20"/>
          <w:szCs w:val="20"/>
          <w:u w:val="single"/>
          <w:lang w:val="es-ES_tradnl"/>
        </w:rPr>
        <w:t>Artículo 6.-</w:t>
      </w:r>
      <w:r>
        <w:rPr>
          <w:b/>
          <w:sz w:val="20"/>
          <w:szCs w:val="20"/>
          <w:u w:val="single"/>
          <w:lang w:val="es-ES_tradnl"/>
        </w:rPr>
        <w:t xml:space="preserve"> Servicios al corredor</w:t>
      </w:r>
    </w:p>
    <w:p w14:paraId="79AFCAC6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Todo participante por el hecho de estar inscrito tendría derecho a disfrutar de los siguientes servicios:</w:t>
      </w:r>
    </w:p>
    <w:p w14:paraId="6802FDB8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b/>
          <w:bCs/>
          <w:sz w:val="20"/>
          <w:szCs w:val="20"/>
        </w:rPr>
        <w:t>AVITUALLAMIENTOS</w:t>
      </w:r>
      <w:r w:rsidR="00307D70">
        <w:rPr>
          <w:sz w:val="20"/>
          <w:szCs w:val="20"/>
        </w:rPr>
        <w:t>: s</w:t>
      </w:r>
      <w:r w:rsidRPr="00307D70">
        <w:rPr>
          <w:sz w:val="20"/>
          <w:szCs w:val="20"/>
        </w:rPr>
        <w:t>e instalará un avituallamiento líquido en el kilómetro 5 y uno sólido y líquido en la línea de meta.</w:t>
      </w:r>
    </w:p>
    <w:p w14:paraId="55CC7C58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/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SEÑALIZACIÓN</w:t>
      </w:r>
      <w:r w:rsidRPr="00307D70">
        <w:rPr>
          <w:sz w:val="20"/>
          <w:szCs w:val="20"/>
        </w:rPr>
        <w:t xml:space="preserve">: </w:t>
      </w:r>
      <w:r w:rsidR="00307D70">
        <w:rPr>
          <w:sz w:val="20"/>
          <w:szCs w:val="20"/>
        </w:rPr>
        <w:t>e</w:t>
      </w:r>
      <w:r w:rsidRPr="00307D70">
        <w:rPr>
          <w:sz w:val="20"/>
          <w:szCs w:val="20"/>
        </w:rPr>
        <w:t xml:space="preserve">l recorrido se encontrará perfectamente señalizado, con vallas, cintas, conos, puntos kilométricos y personas de la organización que prestarán su ayuda en los puntos que puedan ser más </w:t>
      </w:r>
      <w:r w:rsidRPr="00307D70">
        <w:rPr>
          <w:bCs/>
          <w:sz w:val="20"/>
          <w:szCs w:val="20"/>
        </w:rPr>
        <w:t>conflictivos.</w:t>
      </w:r>
    </w:p>
    <w:p w14:paraId="20CB2984" w14:textId="41A8B574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/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 xml:space="preserve">SERVICIOS: </w:t>
      </w:r>
      <w:r w:rsidR="00307D70">
        <w:rPr>
          <w:bCs/>
          <w:sz w:val="20"/>
          <w:szCs w:val="20"/>
        </w:rPr>
        <w:t>e</w:t>
      </w:r>
      <w:r w:rsidRPr="00307D70">
        <w:rPr>
          <w:bCs/>
          <w:sz w:val="20"/>
          <w:szCs w:val="20"/>
        </w:rPr>
        <w:t xml:space="preserve">n la zona de meta se dispondrá de servicios </w:t>
      </w:r>
      <w:r w:rsidR="008254A2">
        <w:rPr>
          <w:bCs/>
          <w:sz w:val="20"/>
          <w:szCs w:val="20"/>
        </w:rPr>
        <w:t>para los corredores</w:t>
      </w:r>
      <w:r w:rsidRPr="00307D70">
        <w:rPr>
          <w:bCs/>
          <w:sz w:val="20"/>
          <w:szCs w:val="20"/>
        </w:rPr>
        <w:t>.</w:t>
      </w:r>
    </w:p>
    <w:p w14:paraId="2D0475DC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b/>
          <w:bCs/>
          <w:sz w:val="20"/>
          <w:szCs w:val="20"/>
        </w:rPr>
        <w:t>ANIMACIÓN:</w:t>
      </w:r>
      <w:r w:rsidRPr="00307D70">
        <w:rPr>
          <w:sz w:val="20"/>
          <w:szCs w:val="20"/>
        </w:rPr>
        <w:t> habrá animación tanto a lo largo del recorrido como en la línea de meta.</w:t>
      </w:r>
    </w:p>
    <w:p w14:paraId="1F2A48A6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CORREDORES GUÍA:</w:t>
      </w:r>
      <w:r w:rsidRPr="00307D70">
        <w:rPr>
          <w:bCs/>
          <w:sz w:val="20"/>
          <w:szCs w:val="20"/>
        </w:rPr>
        <w:t xml:space="preserve"> </w:t>
      </w:r>
      <w:r w:rsidR="00307D70">
        <w:rPr>
          <w:bCs/>
          <w:sz w:val="20"/>
          <w:szCs w:val="20"/>
        </w:rPr>
        <w:t>c</w:t>
      </w:r>
      <w:r w:rsidRPr="00307D70">
        <w:rPr>
          <w:bCs/>
          <w:sz w:val="20"/>
          <w:szCs w:val="20"/>
        </w:rPr>
        <w:t>on tiempos de referencia 40´, 45´, 50´, 55′ y 60´.</w:t>
      </w:r>
    </w:p>
    <w:p w14:paraId="7484A7BD" w14:textId="1569212E" w:rsidR="00255A1B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SERVICIO DE GUARDARROPAS:</w:t>
      </w:r>
      <w:r w:rsidRPr="00307D70">
        <w:rPr>
          <w:bCs/>
          <w:sz w:val="20"/>
          <w:szCs w:val="20"/>
        </w:rPr>
        <w:t> </w:t>
      </w:r>
      <w:r w:rsidR="008254A2">
        <w:rPr>
          <w:bCs/>
          <w:sz w:val="20"/>
          <w:szCs w:val="20"/>
        </w:rPr>
        <w:t>se dispondrá de</w:t>
      </w:r>
      <w:r w:rsidR="00D74F44">
        <w:rPr>
          <w:bCs/>
          <w:sz w:val="20"/>
          <w:szCs w:val="20"/>
        </w:rPr>
        <w:t xml:space="preserve"> servicio de guardarropas en un lugar cercano a la meta,</w:t>
      </w:r>
    </w:p>
    <w:p w14:paraId="6445B425" w14:textId="38E46DAF" w:rsidR="00D74F44" w:rsidRPr="00307D70" w:rsidRDefault="00D74F44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 </w:t>
      </w:r>
      <w:r w:rsidR="00A47AE5">
        <w:rPr>
          <w:bCs/>
          <w:sz w:val="20"/>
          <w:szCs w:val="20"/>
        </w:rPr>
        <w:t>Organización</w:t>
      </w:r>
      <w:r>
        <w:rPr>
          <w:bCs/>
          <w:sz w:val="20"/>
          <w:szCs w:val="20"/>
        </w:rPr>
        <w:t xml:space="preserve"> no se hará responsable de los objetos que se puedan perder.</w:t>
      </w:r>
    </w:p>
    <w:p w14:paraId="2023E60A" w14:textId="1A55E120" w:rsidR="00255A1B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CLASIFICACIONES:</w:t>
      </w:r>
      <w:r w:rsidR="00307D70">
        <w:rPr>
          <w:bCs/>
          <w:sz w:val="20"/>
          <w:szCs w:val="20"/>
        </w:rPr>
        <w:t xml:space="preserve"> t</w:t>
      </w:r>
      <w:r w:rsidRPr="00307D70">
        <w:rPr>
          <w:bCs/>
          <w:sz w:val="20"/>
          <w:szCs w:val="20"/>
        </w:rPr>
        <w:t>ras la finalización de la prueba se publicarán las clasificaciones provisionales en los paneles informativos ubicados en la zona de meta. En los días posteriores a la carrera se publicarán las clasificaciones oficiales en la página web </w:t>
      </w:r>
      <w:hyperlink r:id="rId10" w:tgtFrame="_blank" w:history="1">
        <w:r w:rsidRPr="00307D70">
          <w:rPr>
            <w:bCs/>
            <w:sz w:val="20"/>
            <w:szCs w:val="20"/>
          </w:rPr>
          <w:t>http://osandarines.com/secciones/atletismo/10kroscon/</w:t>
        </w:r>
      </w:hyperlink>
      <w:r w:rsidRPr="00307D70">
        <w:rPr>
          <w:bCs/>
          <w:sz w:val="20"/>
          <w:szCs w:val="20"/>
        </w:rPr>
        <w:t>.</w:t>
      </w:r>
    </w:p>
    <w:p w14:paraId="7EF1B316" w14:textId="77777777" w:rsidR="00EB2742" w:rsidRDefault="00EB2742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</w:p>
    <w:p w14:paraId="6BAA5114" w14:textId="77777777" w:rsidR="002B297E" w:rsidRPr="00307D70" w:rsidRDefault="002B297E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</w:p>
    <w:p w14:paraId="1C3CC229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DIPLOMAS:</w:t>
      </w:r>
      <w:r w:rsidR="00307D70">
        <w:rPr>
          <w:bCs/>
          <w:sz w:val="20"/>
          <w:szCs w:val="20"/>
        </w:rPr>
        <w:t xml:space="preserve"> t</w:t>
      </w:r>
      <w:r w:rsidRPr="00307D70">
        <w:rPr>
          <w:bCs/>
          <w:sz w:val="20"/>
          <w:szCs w:val="20"/>
        </w:rPr>
        <w:t xml:space="preserve">odos los corredores que deseen un diploma de recuerdo podrán obtenerlo desde la página web </w:t>
      </w:r>
      <w:hyperlink r:id="rId11" w:history="1">
        <w:r w:rsidR="00307D70" w:rsidRPr="00FC5691">
          <w:rPr>
            <w:rStyle w:val="Hipervnculo"/>
            <w:bCs/>
            <w:sz w:val="20"/>
            <w:szCs w:val="20"/>
          </w:rPr>
          <w:t>www.osandarines.com</w:t>
        </w:r>
      </w:hyperlink>
      <w:r w:rsidR="00307D70">
        <w:rPr>
          <w:bCs/>
          <w:sz w:val="20"/>
          <w:szCs w:val="20"/>
        </w:rPr>
        <w:t xml:space="preserve"> </w:t>
      </w:r>
      <w:r w:rsidRPr="00307D70">
        <w:rPr>
          <w:bCs/>
          <w:sz w:val="20"/>
          <w:szCs w:val="20"/>
        </w:rPr>
        <w:t xml:space="preserve"> tan pronto como se publiquen las clasificaciones oficiales.</w:t>
      </w:r>
    </w:p>
    <w:p w14:paraId="61F15F08" w14:textId="77777777" w:rsidR="00255A1B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FOTOGRAFIAS:</w:t>
      </w:r>
      <w:r w:rsidR="00307D70">
        <w:rPr>
          <w:bCs/>
          <w:sz w:val="20"/>
          <w:szCs w:val="20"/>
        </w:rPr>
        <w:t xml:space="preserve"> e</w:t>
      </w:r>
      <w:r w:rsidRPr="00307D70">
        <w:rPr>
          <w:bCs/>
          <w:sz w:val="20"/>
          <w:szCs w:val="20"/>
        </w:rPr>
        <w:t>n los días posteriores a la finalización de la carrera, desde la página web indicada anteriormente se podrá acceder a las fotos realizadas por la organización durante la celebración de la prueba.</w:t>
      </w:r>
    </w:p>
    <w:p w14:paraId="51FCD1FC" w14:textId="77777777" w:rsidR="001369E0" w:rsidRDefault="001369E0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</w:p>
    <w:p w14:paraId="71D08409" w14:textId="77777777" w:rsidR="00F02599" w:rsidRDefault="00F02599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</w:p>
    <w:p w14:paraId="1D28FC94" w14:textId="77777777" w:rsidR="001369E0" w:rsidRPr="003B09D0" w:rsidRDefault="001369E0" w:rsidP="001369E0">
      <w:pPr>
        <w:pStyle w:val="Textoindependiente"/>
        <w:spacing w:line="360" w:lineRule="auto"/>
        <w:jc w:val="both"/>
      </w:pPr>
    </w:p>
    <w:p w14:paraId="486E7256" w14:textId="77777777" w:rsidR="001369E0" w:rsidRPr="00021A78" w:rsidRDefault="001369E0" w:rsidP="001369E0">
      <w:pPr>
        <w:pStyle w:val="Textoindependiente"/>
        <w:spacing w:line="360" w:lineRule="auto"/>
        <w:jc w:val="both"/>
        <w:rPr>
          <w:b/>
          <w:bCs/>
          <w:u w:val="single"/>
        </w:rPr>
      </w:pPr>
      <w:r w:rsidRPr="00021A78">
        <w:rPr>
          <w:b/>
          <w:bCs/>
          <w:u w:val="single"/>
        </w:rPr>
        <w:t>Artículo 7.- Otros.</w:t>
      </w:r>
    </w:p>
    <w:p w14:paraId="50252C67" w14:textId="37CC90EC" w:rsidR="001369E0" w:rsidRPr="003B09D0" w:rsidRDefault="001369E0" w:rsidP="001369E0">
      <w:pPr>
        <w:pStyle w:val="Textoindependiente"/>
        <w:spacing w:line="360" w:lineRule="auto"/>
        <w:jc w:val="both"/>
      </w:pPr>
      <w:r w:rsidRPr="003B09D0">
        <w:tab/>
        <w:t xml:space="preserve">La organización no se hace responsable de los accidentes que se puedan producir durante la carrera o a consecuencia de ésta. </w:t>
      </w:r>
      <w:r>
        <w:t xml:space="preserve">Así </w:t>
      </w:r>
      <w:r w:rsidRPr="003B09D0">
        <w:t>mismo los participantes renuncian a cualquier indemnización por parte de la organización.</w:t>
      </w:r>
    </w:p>
    <w:p w14:paraId="3D25391E" w14:textId="7E66BC94" w:rsidR="001369E0" w:rsidRPr="003B09D0" w:rsidRDefault="001369E0" w:rsidP="001369E0">
      <w:pPr>
        <w:pStyle w:val="Textoindependiente"/>
        <w:spacing w:line="360" w:lineRule="auto"/>
        <w:ind w:firstLine="720"/>
        <w:jc w:val="both"/>
      </w:pPr>
      <w:r w:rsidRPr="003B09D0">
        <w:t xml:space="preserve">Os Andarines de Aragón se reserva los derechos de poder utilizar las imágenes </w:t>
      </w:r>
      <w:r w:rsidR="00A47AE5">
        <w:t xml:space="preserve">o videos </w:t>
      </w:r>
      <w:r w:rsidRPr="003B09D0">
        <w:t>de los participantes de esta carrera del Roscón, para su publicidad en las redes sociales.</w:t>
      </w:r>
    </w:p>
    <w:p w14:paraId="580D1B99" w14:textId="77777777" w:rsidR="001369E0" w:rsidRPr="003B09D0" w:rsidRDefault="001369E0" w:rsidP="001369E0">
      <w:pPr>
        <w:pStyle w:val="Textoindependiente"/>
        <w:spacing w:line="360" w:lineRule="auto"/>
        <w:ind w:firstLine="720"/>
        <w:jc w:val="both"/>
      </w:pPr>
      <w:r w:rsidRPr="003B09D0">
        <w:t>La organización se reserva el derecho de modificar cualquiera de las bases de la carrera, suspender o cambiar recorrido o fecha</w:t>
      </w:r>
      <w:r>
        <w:t>,</w:t>
      </w:r>
      <w:r w:rsidRPr="003B09D0">
        <w:t xml:space="preserve"> por causas de fuerza mayor.</w:t>
      </w:r>
    </w:p>
    <w:p w14:paraId="09E8A569" w14:textId="77777777" w:rsidR="001369E0" w:rsidRPr="0000394C" w:rsidRDefault="001369E0" w:rsidP="001369E0">
      <w:pPr>
        <w:tabs>
          <w:tab w:val="left" w:pos="1948"/>
          <w:tab w:val="left" w:pos="1949"/>
        </w:tabs>
        <w:spacing w:before="15" w:line="360" w:lineRule="auto"/>
        <w:ind w:left="567"/>
        <w:jc w:val="both"/>
        <w:rPr>
          <w:sz w:val="20"/>
        </w:rPr>
      </w:pPr>
    </w:p>
    <w:p w14:paraId="76FB2E37" w14:textId="77777777" w:rsidR="001369E0" w:rsidRDefault="001369E0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</w:p>
    <w:sectPr w:rsidR="001369E0" w:rsidSect="00307D70">
      <w:pgSz w:w="11910" w:h="16840"/>
      <w:pgMar w:top="1417" w:right="1701" w:bottom="1417" w:left="1701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7262" w14:textId="77777777" w:rsidR="00857E40" w:rsidRDefault="00857E40">
      <w:r>
        <w:separator/>
      </w:r>
    </w:p>
  </w:endnote>
  <w:endnote w:type="continuationSeparator" w:id="0">
    <w:p w14:paraId="747F069A" w14:textId="77777777" w:rsidR="00857E40" w:rsidRDefault="0085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38E82" w14:textId="77777777" w:rsidR="00857E40" w:rsidRDefault="00857E40">
      <w:r>
        <w:separator/>
      </w:r>
    </w:p>
  </w:footnote>
  <w:footnote w:type="continuationSeparator" w:id="0">
    <w:p w14:paraId="006DD6B8" w14:textId="77777777" w:rsidR="00857E40" w:rsidRDefault="0085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4A63"/>
    <w:multiLevelType w:val="hybridMultilevel"/>
    <w:tmpl w:val="E6001AFC"/>
    <w:lvl w:ilvl="0" w:tplc="8ED62312">
      <w:numFmt w:val="bullet"/>
      <w:lvlText w:val=""/>
      <w:lvlJc w:val="left"/>
      <w:pPr>
        <w:ind w:left="1960" w:hanging="348"/>
      </w:pPr>
      <w:rPr>
        <w:rFonts w:ascii="Symbol" w:eastAsia="Symbol" w:hAnsi="Symbol" w:cs="Symbol" w:hint="default"/>
        <w:b/>
        <w:bCs/>
        <w:w w:val="99"/>
        <w:sz w:val="20"/>
        <w:szCs w:val="20"/>
        <w:lang w:val="es-ES" w:eastAsia="es-ES" w:bidi="es-ES"/>
      </w:rPr>
    </w:lvl>
    <w:lvl w:ilvl="1" w:tplc="ACE2D4E4">
      <w:numFmt w:val="bullet"/>
      <w:lvlText w:val="•"/>
      <w:lvlJc w:val="left"/>
      <w:pPr>
        <w:ind w:left="2886" w:hanging="348"/>
      </w:pPr>
      <w:rPr>
        <w:rFonts w:hint="default"/>
        <w:lang w:val="es-ES" w:eastAsia="es-ES" w:bidi="es-ES"/>
      </w:rPr>
    </w:lvl>
    <w:lvl w:ilvl="2" w:tplc="C540A11C">
      <w:numFmt w:val="bullet"/>
      <w:lvlText w:val="•"/>
      <w:lvlJc w:val="left"/>
      <w:pPr>
        <w:ind w:left="3813" w:hanging="348"/>
      </w:pPr>
      <w:rPr>
        <w:rFonts w:hint="default"/>
        <w:lang w:val="es-ES" w:eastAsia="es-ES" w:bidi="es-ES"/>
      </w:rPr>
    </w:lvl>
    <w:lvl w:ilvl="3" w:tplc="23C81B96">
      <w:numFmt w:val="bullet"/>
      <w:lvlText w:val="•"/>
      <w:lvlJc w:val="left"/>
      <w:pPr>
        <w:ind w:left="4739" w:hanging="348"/>
      </w:pPr>
      <w:rPr>
        <w:rFonts w:hint="default"/>
        <w:lang w:val="es-ES" w:eastAsia="es-ES" w:bidi="es-ES"/>
      </w:rPr>
    </w:lvl>
    <w:lvl w:ilvl="4" w:tplc="C97EA0A4">
      <w:numFmt w:val="bullet"/>
      <w:lvlText w:val="•"/>
      <w:lvlJc w:val="left"/>
      <w:pPr>
        <w:ind w:left="5666" w:hanging="348"/>
      </w:pPr>
      <w:rPr>
        <w:rFonts w:hint="default"/>
        <w:lang w:val="es-ES" w:eastAsia="es-ES" w:bidi="es-ES"/>
      </w:rPr>
    </w:lvl>
    <w:lvl w:ilvl="5" w:tplc="599AF220">
      <w:numFmt w:val="bullet"/>
      <w:lvlText w:val="•"/>
      <w:lvlJc w:val="left"/>
      <w:pPr>
        <w:ind w:left="6593" w:hanging="348"/>
      </w:pPr>
      <w:rPr>
        <w:rFonts w:hint="default"/>
        <w:lang w:val="es-ES" w:eastAsia="es-ES" w:bidi="es-ES"/>
      </w:rPr>
    </w:lvl>
    <w:lvl w:ilvl="6" w:tplc="7C564BBE">
      <w:numFmt w:val="bullet"/>
      <w:lvlText w:val="•"/>
      <w:lvlJc w:val="left"/>
      <w:pPr>
        <w:ind w:left="7519" w:hanging="348"/>
      </w:pPr>
      <w:rPr>
        <w:rFonts w:hint="default"/>
        <w:lang w:val="es-ES" w:eastAsia="es-ES" w:bidi="es-ES"/>
      </w:rPr>
    </w:lvl>
    <w:lvl w:ilvl="7" w:tplc="40AC6218">
      <w:numFmt w:val="bullet"/>
      <w:lvlText w:val="•"/>
      <w:lvlJc w:val="left"/>
      <w:pPr>
        <w:ind w:left="8446" w:hanging="348"/>
      </w:pPr>
      <w:rPr>
        <w:rFonts w:hint="default"/>
        <w:lang w:val="es-ES" w:eastAsia="es-ES" w:bidi="es-ES"/>
      </w:rPr>
    </w:lvl>
    <w:lvl w:ilvl="8" w:tplc="914A42C8">
      <w:numFmt w:val="bullet"/>
      <w:lvlText w:val="•"/>
      <w:lvlJc w:val="left"/>
      <w:pPr>
        <w:ind w:left="9373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19BB61F1"/>
    <w:multiLevelType w:val="hybridMultilevel"/>
    <w:tmpl w:val="362EF640"/>
    <w:lvl w:ilvl="0" w:tplc="766ED8B0">
      <w:numFmt w:val="bullet"/>
      <w:lvlText w:val="-"/>
      <w:lvlJc w:val="left"/>
      <w:pPr>
        <w:ind w:left="1086" w:hanging="168"/>
      </w:pPr>
      <w:rPr>
        <w:rFonts w:ascii="Calibri" w:eastAsia="Calibri" w:hAnsi="Calibri" w:cs="Calibri" w:hint="default"/>
        <w:i/>
        <w:w w:val="99"/>
        <w:sz w:val="20"/>
        <w:szCs w:val="20"/>
        <w:lang w:val="es-ES" w:eastAsia="es-ES" w:bidi="es-ES"/>
      </w:rPr>
    </w:lvl>
    <w:lvl w:ilvl="1" w:tplc="5DC00F0E">
      <w:numFmt w:val="bullet"/>
      <w:lvlText w:val="•"/>
      <w:lvlJc w:val="left"/>
      <w:pPr>
        <w:ind w:left="2094" w:hanging="168"/>
      </w:pPr>
      <w:rPr>
        <w:rFonts w:hint="default"/>
        <w:lang w:val="es-ES" w:eastAsia="es-ES" w:bidi="es-ES"/>
      </w:rPr>
    </w:lvl>
    <w:lvl w:ilvl="2" w:tplc="D4845DE2">
      <w:numFmt w:val="bullet"/>
      <w:lvlText w:val="•"/>
      <w:lvlJc w:val="left"/>
      <w:pPr>
        <w:ind w:left="3109" w:hanging="168"/>
      </w:pPr>
      <w:rPr>
        <w:rFonts w:hint="default"/>
        <w:lang w:val="es-ES" w:eastAsia="es-ES" w:bidi="es-ES"/>
      </w:rPr>
    </w:lvl>
    <w:lvl w:ilvl="3" w:tplc="029204CA">
      <w:numFmt w:val="bullet"/>
      <w:lvlText w:val="•"/>
      <w:lvlJc w:val="left"/>
      <w:pPr>
        <w:ind w:left="4123" w:hanging="168"/>
      </w:pPr>
      <w:rPr>
        <w:rFonts w:hint="default"/>
        <w:lang w:val="es-ES" w:eastAsia="es-ES" w:bidi="es-ES"/>
      </w:rPr>
    </w:lvl>
    <w:lvl w:ilvl="4" w:tplc="33CA2A78">
      <w:numFmt w:val="bullet"/>
      <w:lvlText w:val="•"/>
      <w:lvlJc w:val="left"/>
      <w:pPr>
        <w:ind w:left="5138" w:hanging="168"/>
      </w:pPr>
      <w:rPr>
        <w:rFonts w:hint="default"/>
        <w:lang w:val="es-ES" w:eastAsia="es-ES" w:bidi="es-ES"/>
      </w:rPr>
    </w:lvl>
    <w:lvl w:ilvl="5" w:tplc="C0E230A6">
      <w:numFmt w:val="bullet"/>
      <w:lvlText w:val="•"/>
      <w:lvlJc w:val="left"/>
      <w:pPr>
        <w:ind w:left="6153" w:hanging="168"/>
      </w:pPr>
      <w:rPr>
        <w:rFonts w:hint="default"/>
        <w:lang w:val="es-ES" w:eastAsia="es-ES" w:bidi="es-ES"/>
      </w:rPr>
    </w:lvl>
    <w:lvl w:ilvl="6" w:tplc="ADAE7F74">
      <w:numFmt w:val="bullet"/>
      <w:lvlText w:val="•"/>
      <w:lvlJc w:val="left"/>
      <w:pPr>
        <w:ind w:left="7167" w:hanging="168"/>
      </w:pPr>
      <w:rPr>
        <w:rFonts w:hint="default"/>
        <w:lang w:val="es-ES" w:eastAsia="es-ES" w:bidi="es-ES"/>
      </w:rPr>
    </w:lvl>
    <w:lvl w:ilvl="7" w:tplc="E684DE60">
      <w:numFmt w:val="bullet"/>
      <w:lvlText w:val="•"/>
      <w:lvlJc w:val="left"/>
      <w:pPr>
        <w:ind w:left="8182" w:hanging="168"/>
      </w:pPr>
      <w:rPr>
        <w:rFonts w:hint="default"/>
        <w:lang w:val="es-ES" w:eastAsia="es-ES" w:bidi="es-ES"/>
      </w:rPr>
    </w:lvl>
    <w:lvl w:ilvl="8" w:tplc="CCBCD3AA">
      <w:numFmt w:val="bullet"/>
      <w:lvlText w:val="•"/>
      <w:lvlJc w:val="left"/>
      <w:pPr>
        <w:ind w:left="9197" w:hanging="168"/>
      </w:pPr>
      <w:rPr>
        <w:rFonts w:hint="default"/>
        <w:lang w:val="es-ES" w:eastAsia="es-ES" w:bidi="es-ES"/>
      </w:rPr>
    </w:lvl>
  </w:abstractNum>
  <w:abstractNum w:abstractNumId="2" w15:restartNumberingAfterBreak="0">
    <w:nsid w:val="1A0143A7"/>
    <w:multiLevelType w:val="hybridMultilevel"/>
    <w:tmpl w:val="5F3883B6"/>
    <w:lvl w:ilvl="0" w:tplc="2BBC3B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7150"/>
    <w:multiLevelType w:val="hybridMultilevel"/>
    <w:tmpl w:val="AD8C6DBE"/>
    <w:lvl w:ilvl="0" w:tplc="7B1EB4D2">
      <w:numFmt w:val="bullet"/>
      <w:lvlText w:val="-"/>
      <w:lvlJc w:val="left"/>
      <w:pPr>
        <w:ind w:left="180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53787D50">
      <w:numFmt w:val="bullet"/>
      <w:lvlText w:val="-"/>
      <w:lvlJc w:val="left"/>
      <w:pPr>
        <w:ind w:left="19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2" w:tplc="CBF63602">
      <w:numFmt w:val="bullet"/>
      <w:lvlText w:val="•"/>
      <w:lvlJc w:val="left"/>
      <w:pPr>
        <w:ind w:left="2989" w:hanging="360"/>
      </w:pPr>
      <w:rPr>
        <w:rFonts w:hint="default"/>
        <w:lang w:val="es-ES" w:eastAsia="es-ES" w:bidi="es-ES"/>
      </w:rPr>
    </w:lvl>
    <w:lvl w:ilvl="3" w:tplc="62C0BA2C">
      <w:numFmt w:val="bullet"/>
      <w:lvlText w:val="•"/>
      <w:lvlJc w:val="left"/>
      <w:pPr>
        <w:ind w:left="4019" w:hanging="360"/>
      </w:pPr>
      <w:rPr>
        <w:rFonts w:hint="default"/>
        <w:lang w:val="es-ES" w:eastAsia="es-ES" w:bidi="es-ES"/>
      </w:rPr>
    </w:lvl>
    <w:lvl w:ilvl="4" w:tplc="E4344730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5" w:tplc="4E521838">
      <w:numFmt w:val="bullet"/>
      <w:lvlText w:val="•"/>
      <w:lvlJc w:val="left"/>
      <w:pPr>
        <w:ind w:left="6078" w:hanging="360"/>
      </w:pPr>
      <w:rPr>
        <w:rFonts w:hint="default"/>
        <w:lang w:val="es-ES" w:eastAsia="es-ES" w:bidi="es-ES"/>
      </w:rPr>
    </w:lvl>
    <w:lvl w:ilvl="6" w:tplc="8A8CC7FC">
      <w:numFmt w:val="bullet"/>
      <w:lvlText w:val="•"/>
      <w:lvlJc w:val="left"/>
      <w:pPr>
        <w:ind w:left="7108" w:hanging="360"/>
      </w:pPr>
      <w:rPr>
        <w:rFonts w:hint="default"/>
        <w:lang w:val="es-ES" w:eastAsia="es-ES" w:bidi="es-ES"/>
      </w:rPr>
    </w:lvl>
    <w:lvl w:ilvl="7" w:tplc="C00031E0">
      <w:numFmt w:val="bullet"/>
      <w:lvlText w:val="•"/>
      <w:lvlJc w:val="left"/>
      <w:pPr>
        <w:ind w:left="8137" w:hanging="360"/>
      </w:pPr>
      <w:rPr>
        <w:rFonts w:hint="default"/>
        <w:lang w:val="es-ES" w:eastAsia="es-ES" w:bidi="es-ES"/>
      </w:rPr>
    </w:lvl>
    <w:lvl w:ilvl="8" w:tplc="A9D00D10">
      <w:numFmt w:val="bullet"/>
      <w:lvlText w:val="•"/>
      <w:lvlJc w:val="left"/>
      <w:pPr>
        <w:ind w:left="9167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2D06F06"/>
    <w:multiLevelType w:val="hybridMultilevel"/>
    <w:tmpl w:val="EFC611B8"/>
    <w:lvl w:ilvl="0" w:tplc="4400423A">
      <w:numFmt w:val="bullet"/>
      <w:lvlText w:val="-"/>
      <w:lvlJc w:val="left"/>
      <w:pPr>
        <w:ind w:left="1523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3E164EB6">
      <w:numFmt w:val="bullet"/>
      <w:lvlText w:val="•"/>
      <w:lvlJc w:val="left"/>
      <w:pPr>
        <w:ind w:left="2490" w:hanging="284"/>
      </w:pPr>
      <w:rPr>
        <w:rFonts w:hint="default"/>
        <w:lang w:val="es-ES" w:eastAsia="es-ES" w:bidi="es-ES"/>
      </w:rPr>
    </w:lvl>
    <w:lvl w:ilvl="2" w:tplc="F97CCCC0">
      <w:numFmt w:val="bullet"/>
      <w:lvlText w:val="•"/>
      <w:lvlJc w:val="left"/>
      <w:pPr>
        <w:ind w:left="3461" w:hanging="284"/>
      </w:pPr>
      <w:rPr>
        <w:rFonts w:hint="default"/>
        <w:lang w:val="es-ES" w:eastAsia="es-ES" w:bidi="es-ES"/>
      </w:rPr>
    </w:lvl>
    <w:lvl w:ilvl="3" w:tplc="6C0A46A6">
      <w:numFmt w:val="bullet"/>
      <w:lvlText w:val="•"/>
      <w:lvlJc w:val="left"/>
      <w:pPr>
        <w:ind w:left="4431" w:hanging="284"/>
      </w:pPr>
      <w:rPr>
        <w:rFonts w:hint="default"/>
        <w:lang w:val="es-ES" w:eastAsia="es-ES" w:bidi="es-ES"/>
      </w:rPr>
    </w:lvl>
    <w:lvl w:ilvl="4" w:tplc="A156CF68">
      <w:numFmt w:val="bullet"/>
      <w:lvlText w:val="•"/>
      <w:lvlJc w:val="left"/>
      <w:pPr>
        <w:ind w:left="5402" w:hanging="284"/>
      </w:pPr>
      <w:rPr>
        <w:rFonts w:hint="default"/>
        <w:lang w:val="es-ES" w:eastAsia="es-ES" w:bidi="es-ES"/>
      </w:rPr>
    </w:lvl>
    <w:lvl w:ilvl="5" w:tplc="82B61DFA">
      <w:numFmt w:val="bullet"/>
      <w:lvlText w:val="•"/>
      <w:lvlJc w:val="left"/>
      <w:pPr>
        <w:ind w:left="6373" w:hanging="284"/>
      </w:pPr>
      <w:rPr>
        <w:rFonts w:hint="default"/>
        <w:lang w:val="es-ES" w:eastAsia="es-ES" w:bidi="es-ES"/>
      </w:rPr>
    </w:lvl>
    <w:lvl w:ilvl="6" w:tplc="4F865B3A">
      <w:numFmt w:val="bullet"/>
      <w:lvlText w:val="•"/>
      <w:lvlJc w:val="left"/>
      <w:pPr>
        <w:ind w:left="7343" w:hanging="284"/>
      </w:pPr>
      <w:rPr>
        <w:rFonts w:hint="default"/>
        <w:lang w:val="es-ES" w:eastAsia="es-ES" w:bidi="es-ES"/>
      </w:rPr>
    </w:lvl>
    <w:lvl w:ilvl="7" w:tplc="29E22E7C">
      <w:numFmt w:val="bullet"/>
      <w:lvlText w:val="•"/>
      <w:lvlJc w:val="left"/>
      <w:pPr>
        <w:ind w:left="8314" w:hanging="284"/>
      </w:pPr>
      <w:rPr>
        <w:rFonts w:hint="default"/>
        <w:lang w:val="es-ES" w:eastAsia="es-ES" w:bidi="es-ES"/>
      </w:rPr>
    </w:lvl>
    <w:lvl w:ilvl="8" w:tplc="D1CABF9A">
      <w:numFmt w:val="bullet"/>
      <w:lvlText w:val="•"/>
      <w:lvlJc w:val="left"/>
      <w:pPr>
        <w:ind w:left="9285" w:hanging="284"/>
      </w:pPr>
      <w:rPr>
        <w:rFonts w:hint="default"/>
        <w:lang w:val="es-ES" w:eastAsia="es-ES" w:bidi="es-ES"/>
      </w:rPr>
    </w:lvl>
  </w:abstractNum>
  <w:abstractNum w:abstractNumId="5" w15:restartNumberingAfterBreak="0">
    <w:nsid w:val="4A851F35"/>
    <w:multiLevelType w:val="hybridMultilevel"/>
    <w:tmpl w:val="C9A40ED0"/>
    <w:lvl w:ilvl="0" w:tplc="956CC94A">
      <w:start w:val="1"/>
      <w:numFmt w:val="decimal"/>
      <w:lvlText w:val="%1."/>
      <w:lvlJc w:val="left"/>
      <w:pPr>
        <w:ind w:left="266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8285382">
      <w:numFmt w:val="bullet"/>
      <w:lvlText w:val="•"/>
      <w:lvlJc w:val="left"/>
      <w:pPr>
        <w:ind w:left="1164" w:hanging="197"/>
      </w:pPr>
      <w:rPr>
        <w:rFonts w:hint="default"/>
        <w:lang w:val="es-ES" w:eastAsia="es-ES" w:bidi="es-ES"/>
      </w:rPr>
    </w:lvl>
    <w:lvl w:ilvl="2" w:tplc="279E1E92">
      <w:numFmt w:val="bullet"/>
      <w:lvlText w:val="•"/>
      <w:lvlJc w:val="left"/>
      <w:pPr>
        <w:ind w:left="2068" w:hanging="197"/>
      </w:pPr>
      <w:rPr>
        <w:rFonts w:hint="default"/>
        <w:lang w:val="es-ES" w:eastAsia="es-ES" w:bidi="es-ES"/>
      </w:rPr>
    </w:lvl>
    <w:lvl w:ilvl="3" w:tplc="19E6E698">
      <w:numFmt w:val="bullet"/>
      <w:lvlText w:val="•"/>
      <w:lvlJc w:val="left"/>
      <w:pPr>
        <w:ind w:left="2972" w:hanging="197"/>
      </w:pPr>
      <w:rPr>
        <w:rFonts w:hint="default"/>
        <w:lang w:val="es-ES" w:eastAsia="es-ES" w:bidi="es-ES"/>
      </w:rPr>
    </w:lvl>
    <w:lvl w:ilvl="4" w:tplc="F7EA5F6E">
      <w:numFmt w:val="bullet"/>
      <w:lvlText w:val="•"/>
      <w:lvlJc w:val="left"/>
      <w:pPr>
        <w:ind w:left="3876" w:hanging="197"/>
      </w:pPr>
      <w:rPr>
        <w:rFonts w:hint="default"/>
        <w:lang w:val="es-ES" w:eastAsia="es-ES" w:bidi="es-ES"/>
      </w:rPr>
    </w:lvl>
    <w:lvl w:ilvl="5" w:tplc="7C52EB7A">
      <w:numFmt w:val="bullet"/>
      <w:lvlText w:val="•"/>
      <w:lvlJc w:val="left"/>
      <w:pPr>
        <w:ind w:left="4780" w:hanging="197"/>
      </w:pPr>
      <w:rPr>
        <w:rFonts w:hint="default"/>
        <w:lang w:val="es-ES" w:eastAsia="es-ES" w:bidi="es-ES"/>
      </w:rPr>
    </w:lvl>
    <w:lvl w:ilvl="6" w:tplc="49886976">
      <w:numFmt w:val="bullet"/>
      <w:lvlText w:val="•"/>
      <w:lvlJc w:val="left"/>
      <w:pPr>
        <w:ind w:left="5684" w:hanging="197"/>
      </w:pPr>
      <w:rPr>
        <w:rFonts w:hint="default"/>
        <w:lang w:val="es-ES" w:eastAsia="es-ES" w:bidi="es-ES"/>
      </w:rPr>
    </w:lvl>
    <w:lvl w:ilvl="7" w:tplc="5B32FB64">
      <w:numFmt w:val="bullet"/>
      <w:lvlText w:val="•"/>
      <w:lvlJc w:val="left"/>
      <w:pPr>
        <w:ind w:left="6588" w:hanging="197"/>
      </w:pPr>
      <w:rPr>
        <w:rFonts w:hint="default"/>
        <w:lang w:val="es-ES" w:eastAsia="es-ES" w:bidi="es-ES"/>
      </w:rPr>
    </w:lvl>
    <w:lvl w:ilvl="8" w:tplc="EBA844C6">
      <w:numFmt w:val="bullet"/>
      <w:lvlText w:val="•"/>
      <w:lvlJc w:val="left"/>
      <w:pPr>
        <w:ind w:left="7492" w:hanging="197"/>
      </w:pPr>
      <w:rPr>
        <w:rFonts w:hint="default"/>
        <w:lang w:val="es-ES" w:eastAsia="es-ES" w:bidi="es-ES"/>
      </w:rPr>
    </w:lvl>
  </w:abstractNum>
  <w:abstractNum w:abstractNumId="6" w15:restartNumberingAfterBreak="0">
    <w:nsid w:val="61000CF3"/>
    <w:multiLevelType w:val="hybridMultilevel"/>
    <w:tmpl w:val="0BECCF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2F27"/>
    <w:multiLevelType w:val="hybridMultilevel"/>
    <w:tmpl w:val="CF0ED4DC"/>
    <w:lvl w:ilvl="0" w:tplc="8D08E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F6D51"/>
    <w:multiLevelType w:val="hybridMultilevel"/>
    <w:tmpl w:val="388233C0"/>
    <w:lvl w:ilvl="0" w:tplc="CA80078A">
      <w:numFmt w:val="bullet"/>
      <w:lvlText w:val="-"/>
      <w:lvlJc w:val="left"/>
      <w:pPr>
        <w:ind w:left="1948" w:hanging="348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A2F03F08">
      <w:numFmt w:val="bullet"/>
      <w:lvlText w:val="•"/>
      <w:lvlJc w:val="left"/>
      <w:pPr>
        <w:ind w:left="2868" w:hanging="348"/>
      </w:pPr>
      <w:rPr>
        <w:rFonts w:hint="default"/>
        <w:lang w:val="es-ES" w:eastAsia="es-ES" w:bidi="es-ES"/>
      </w:rPr>
    </w:lvl>
    <w:lvl w:ilvl="2" w:tplc="A026674C">
      <w:numFmt w:val="bullet"/>
      <w:lvlText w:val="•"/>
      <w:lvlJc w:val="left"/>
      <w:pPr>
        <w:ind w:left="3797" w:hanging="348"/>
      </w:pPr>
      <w:rPr>
        <w:rFonts w:hint="default"/>
        <w:lang w:val="es-ES" w:eastAsia="es-ES" w:bidi="es-ES"/>
      </w:rPr>
    </w:lvl>
    <w:lvl w:ilvl="3" w:tplc="3476E690">
      <w:numFmt w:val="bullet"/>
      <w:lvlText w:val="•"/>
      <w:lvlJc w:val="left"/>
      <w:pPr>
        <w:ind w:left="4725" w:hanging="348"/>
      </w:pPr>
      <w:rPr>
        <w:rFonts w:hint="default"/>
        <w:lang w:val="es-ES" w:eastAsia="es-ES" w:bidi="es-ES"/>
      </w:rPr>
    </w:lvl>
    <w:lvl w:ilvl="4" w:tplc="CE74B24C">
      <w:numFmt w:val="bullet"/>
      <w:lvlText w:val="•"/>
      <w:lvlJc w:val="left"/>
      <w:pPr>
        <w:ind w:left="5654" w:hanging="348"/>
      </w:pPr>
      <w:rPr>
        <w:rFonts w:hint="default"/>
        <w:lang w:val="es-ES" w:eastAsia="es-ES" w:bidi="es-ES"/>
      </w:rPr>
    </w:lvl>
    <w:lvl w:ilvl="5" w:tplc="C1D80846">
      <w:numFmt w:val="bullet"/>
      <w:lvlText w:val="•"/>
      <w:lvlJc w:val="left"/>
      <w:pPr>
        <w:ind w:left="6583" w:hanging="348"/>
      </w:pPr>
      <w:rPr>
        <w:rFonts w:hint="default"/>
        <w:lang w:val="es-ES" w:eastAsia="es-ES" w:bidi="es-ES"/>
      </w:rPr>
    </w:lvl>
    <w:lvl w:ilvl="6" w:tplc="C9045A50">
      <w:numFmt w:val="bullet"/>
      <w:lvlText w:val="•"/>
      <w:lvlJc w:val="left"/>
      <w:pPr>
        <w:ind w:left="7511" w:hanging="348"/>
      </w:pPr>
      <w:rPr>
        <w:rFonts w:hint="default"/>
        <w:lang w:val="es-ES" w:eastAsia="es-ES" w:bidi="es-ES"/>
      </w:rPr>
    </w:lvl>
    <w:lvl w:ilvl="7" w:tplc="1D7C80A6">
      <w:numFmt w:val="bullet"/>
      <w:lvlText w:val="•"/>
      <w:lvlJc w:val="left"/>
      <w:pPr>
        <w:ind w:left="8440" w:hanging="348"/>
      </w:pPr>
      <w:rPr>
        <w:rFonts w:hint="default"/>
        <w:lang w:val="es-ES" w:eastAsia="es-ES" w:bidi="es-ES"/>
      </w:rPr>
    </w:lvl>
    <w:lvl w:ilvl="8" w:tplc="BF9086FC">
      <w:numFmt w:val="bullet"/>
      <w:lvlText w:val="•"/>
      <w:lvlJc w:val="left"/>
      <w:pPr>
        <w:ind w:left="9369" w:hanging="348"/>
      </w:pPr>
      <w:rPr>
        <w:rFonts w:hint="default"/>
        <w:lang w:val="es-ES" w:eastAsia="es-ES" w:bidi="es-ES"/>
      </w:rPr>
    </w:lvl>
  </w:abstractNum>
  <w:abstractNum w:abstractNumId="9" w15:restartNumberingAfterBreak="0">
    <w:nsid w:val="65594884"/>
    <w:multiLevelType w:val="hybridMultilevel"/>
    <w:tmpl w:val="4AEA4FF4"/>
    <w:lvl w:ilvl="0" w:tplc="D3C81DC4">
      <w:numFmt w:val="bullet"/>
      <w:lvlText w:val="-"/>
      <w:lvlJc w:val="left"/>
      <w:pPr>
        <w:ind w:left="1240" w:hanging="118"/>
      </w:pPr>
      <w:rPr>
        <w:rFonts w:ascii="Calibri" w:eastAsia="Calibri" w:hAnsi="Calibri" w:cs="Calibri" w:hint="default"/>
        <w:i/>
        <w:w w:val="99"/>
        <w:sz w:val="20"/>
        <w:szCs w:val="20"/>
        <w:lang w:val="es-ES" w:eastAsia="es-ES" w:bidi="es-ES"/>
      </w:rPr>
    </w:lvl>
    <w:lvl w:ilvl="1" w:tplc="46581DF8">
      <w:numFmt w:val="bullet"/>
      <w:lvlText w:val="•"/>
      <w:lvlJc w:val="left"/>
      <w:pPr>
        <w:ind w:left="2238" w:hanging="118"/>
      </w:pPr>
      <w:rPr>
        <w:rFonts w:hint="default"/>
        <w:lang w:val="es-ES" w:eastAsia="es-ES" w:bidi="es-ES"/>
      </w:rPr>
    </w:lvl>
    <w:lvl w:ilvl="2" w:tplc="172EB9FC">
      <w:numFmt w:val="bullet"/>
      <w:lvlText w:val="•"/>
      <w:lvlJc w:val="left"/>
      <w:pPr>
        <w:ind w:left="3237" w:hanging="118"/>
      </w:pPr>
      <w:rPr>
        <w:rFonts w:hint="default"/>
        <w:lang w:val="es-ES" w:eastAsia="es-ES" w:bidi="es-ES"/>
      </w:rPr>
    </w:lvl>
    <w:lvl w:ilvl="3" w:tplc="7B0AB9D4">
      <w:numFmt w:val="bullet"/>
      <w:lvlText w:val="•"/>
      <w:lvlJc w:val="left"/>
      <w:pPr>
        <w:ind w:left="4235" w:hanging="118"/>
      </w:pPr>
      <w:rPr>
        <w:rFonts w:hint="default"/>
        <w:lang w:val="es-ES" w:eastAsia="es-ES" w:bidi="es-ES"/>
      </w:rPr>
    </w:lvl>
    <w:lvl w:ilvl="4" w:tplc="6CD46D48">
      <w:numFmt w:val="bullet"/>
      <w:lvlText w:val="•"/>
      <w:lvlJc w:val="left"/>
      <w:pPr>
        <w:ind w:left="5234" w:hanging="118"/>
      </w:pPr>
      <w:rPr>
        <w:rFonts w:hint="default"/>
        <w:lang w:val="es-ES" w:eastAsia="es-ES" w:bidi="es-ES"/>
      </w:rPr>
    </w:lvl>
    <w:lvl w:ilvl="5" w:tplc="FDBA8702">
      <w:numFmt w:val="bullet"/>
      <w:lvlText w:val="•"/>
      <w:lvlJc w:val="left"/>
      <w:pPr>
        <w:ind w:left="6233" w:hanging="118"/>
      </w:pPr>
      <w:rPr>
        <w:rFonts w:hint="default"/>
        <w:lang w:val="es-ES" w:eastAsia="es-ES" w:bidi="es-ES"/>
      </w:rPr>
    </w:lvl>
    <w:lvl w:ilvl="6" w:tplc="BD785CE4">
      <w:numFmt w:val="bullet"/>
      <w:lvlText w:val="•"/>
      <w:lvlJc w:val="left"/>
      <w:pPr>
        <w:ind w:left="7231" w:hanging="118"/>
      </w:pPr>
      <w:rPr>
        <w:rFonts w:hint="default"/>
        <w:lang w:val="es-ES" w:eastAsia="es-ES" w:bidi="es-ES"/>
      </w:rPr>
    </w:lvl>
    <w:lvl w:ilvl="7" w:tplc="F83CC2EE">
      <w:numFmt w:val="bullet"/>
      <w:lvlText w:val="•"/>
      <w:lvlJc w:val="left"/>
      <w:pPr>
        <w:ind w:left="8230" w:hanging="118"/>
      </w:pPr>
      <w:rPr>
        <w:rFonts w:hint="default"/>
        <w:lang w:val="es-ES" w:eastAsia="es-ES" w:bidi="es-ES"/>
      </w:rPr>
    </w:lvl>
    <w:lvl w:ilvl="8" w:tplc="CD1AEC80">
      <w:numFmt w:val="bullet"/>
      <w:lvlText w:val="•"/>
      <w:lvlJc w:val="left"/>
      <w:pPr>
        <w:ind w:left="9229" w:hanging="118"/>
      </w:pPr>
      <w:rPr>
        <w:rFonts w:hint="default"/>
        <w:lang w:val="es-ES" w:eastAsia="es-ES" w:bidi="es-ES"/>
      </w:rPr>
    </w:lvl>
  </w:abstractNum>
  <w:abstractNum w:abstractNumId="10" w15:restartNumberingAfterBreak="0">
    <w:nsid w:val="71E776AD"/>
    <w:multiLevelType w:val="hybridMultilevel"/>
    <w:tmpl w:val="231A12E6"/>
    <w:lvl w:ilvl="0" w:tplc="6AE40472">
      <w:numFmt w:val="bullet"/>
      <w:lvlText w:val="-"/>
      <w:lvlJc w:val="left"/>
      <w:pPr>
        <w:ind w:left="1086" w:hanging="348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DEB42D0C">
      <w:numFmt w:val="bullet"/>
      <w:lvlText w:val="•"/>
      <w:lvlJc w:val="left"/>
      <w:pPr>
        <w:ind w:left="2094" w:hanging="348"/>
      </w:pPr>
      <w:rPr>
        <w:rFonts w:hint="default"/>
        <w:lang w:val="es-ES" w:eastAsia="es-ES" w:bidi="es-ES"/>
      </w:rPr>
    </w:lvl>
    <w:lvl w:ilvl="2" w:tplc="9C46D3C4">
      <w:numFmt w:val="bullet"/>
      <w:lvlText w:val="•"/>
      <w:lvlJc w:val="left"/>
      <w:pPr>
        <w:ind w:left="3109" w:hanging="348"/>
      </w:pPr>
      <w:rPr>
        <w:rFonts w:hint="default"/>
        <w:lang w:val="es-ES" w:eastAsia="es-ES" w:bidi="es-ES"/>
      </w:rPr>
    </w:lvl>
    <w:lvl w:ilvl="3" w:tplc="80A6EA2E">
      <w:numFmt w:val="bullet"/>
      <w:lvlText w:val="•"/>
      <w:lvlJc w:val="left"/>
      <w:pPr>
        <w:ind w:left="4123" w:hanging="348"/>
      </w:pPr>
      <w:rPr>
        <w:rFonts w:hint="default"/>
        <w:lang w:val="es-ES" w:eastAsia="es-ES" w:bidi="es-ES"/>
      </w:rPr>
    </w:lvl>
    <w:lvl w:ilvl="4" w:tplc="7A80F2A0">
      <w:numFmt w:val="bullet"/>
      <w:lvlText w:val="•"/>
      <w:lvlJc w:val="left"/>
      <w:pPr>
        <w:ind w:left="5138" w:hanging="348"/>
      </w:pPr>
      <w:rPr>
        <w:rFonts w:hint="default"/>
        <w:lang w:val="es-ES" w:eastAsia="es-ES" w:bidi="es-ES"/>
      </w:rPr>
    </w:lvl>
    <w:lvl w:ilvl="5" w:tplc="83DC1E5C">
      <w:numFmt w:val="bullet"/>
      <w:lvlText w:val="•"/>
      <w:lvlJc w:val="left"/>
      <w:pPr>
        <w:ind w:left="6153" w:hanging="348"/>
      </w:pPr>
      <w:rPr>
        <w:rFonts w:hint="default"/>
        <w:lang w:val="es-ES" w:eastAsia="es-ES" w:bidi="es-ES"/>
      </w:rPr>
    </w:lvl>
    <w:lvl w:ilvl="6" w:tplc="228CD66A">
      <w:numFmt w:val="bullet"/>
      <w:lvlText w:val="•"/>
      <w:lvlJc w:val="left"/>
      <w:pPr>
        <w:ind w:left="7167" w:hanging="348"/>
      </w:pPr>
      <w:rPr>
        <w:rFonts w:hint="default"/>
        <w:lang w:val="es-ES" w:eastAsia="es-ES" w:bidi="es-ES"/>
      </w:rPr>
    </w:lvl>
    <w:lvl w:ilvl="7" w:tplc="39A615FC">
      <w:numFmt w:val="bullet"/>
      <w:lvlText w:val="•"/>
      <w:lvlJc w:val="left"/>
      <w:pPr>
        <w:ind w:left="8182" w:hanging="348"/>
      </w:pPr>
      <w:rPr>
        <w:rFonts w:hint="default"/>
        <w:lang w:val="es-ES" w:eastAsia="es-ES" w:bidi="es-ES"/>
      </w:rPr>
    </w:lvl>
    <w:lvl w:ilvl="8" w:tplc="B6D6E2B0">
      <w:numFmt w:val="bullet"/>
      <w:lvlText w:val="•"/>
      <w:lvlJc w:val="left"/>
      <w:pPr>
        <w:ind w:left="9197" w:hanging="348"/>
      </w:pPr>
      <w:rPr>
        <w:rFonts w:hint="default"/>
        <w:lang w:val="es-ES" w:eastAsia="es-ES" w:bidi="es-ES"/>
      </w:rPr>
    </w:lvl>
  </w:abstractNum>
  <w:abstractNum w:abstractNumId="11" w15:restartNumberingAfterBreak="0">
    <w:nsid w:val="78E95066"/>
    <w:multiLevelType w:val="hybridMultilevel"/>
    <w:tmpl w:val="3CEA62C6"/>
    <w:lvl w:ilvl="0" w:tplc="BBAAF1DE">
      <w:start w:val="1"/>
      <w:numFmt w:val="decimal"/>
      <w:lvlText w:val="%1."/>
      <w:lvlJc w:val="left"/>
      <w:pPr>
        <w:ind w:left="1439" w:hanging="200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 w:tplc="7BDE70BE">
      <w:start w:val="1"/>
      <w:numFmt w:val="decimal"/>
      <w:lvlText w:val="%2."/>
      <w:lvlJc w:val="left"/>
      <w:pPr>
        <w:ind w:left="179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s-ES" w:bidi="es-ES"/>
      </w:rPr>
    </w:lvl>
    <w:lvl w:ilvl="2" w:tplc="C2ACE9F6">
      <w:start w:val="1"/>
      <w:numFmt w:val="lowerLetter"/>
      <w:lvlText w:val="%3."/>
      <w:lvlJc w:val="left"/>
      <w:pPr>
        <w:ind w:left="2502" w:hanging="336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3" w:tplc="1922AB86">
      <w:numFmt w:val="bullet"/>
      <w:lvlText w:val="•"/>
      <w:lvlJc w:val="left"/>
      <w:pPr>
        <w:ind w:left="3590" w:hanging="336"/>
      </w:pPr>
      <w:rPr>
        <w:rFonts w:hint="default"/>
        <w:lang w:val="es-ES" w:eastAsia="es-ES" w:bidi="es-ES"/>
      </w:rPr>
    </w:lvl>
    <w:lvl w:ilvl="4" w:tplc="AD10D810">
      <w:numFmt w:val="bullet"/>
      <w:lvlText w:val="•"/>
      <w:lvlJc w:val="left"/>
      <w:pPr>
        <w:ind w:left="4681" w:hanging="336"/>
      </w:pPr>
      <w:rPr>
        <w:rFonts w:hint="default"/>
        <w:lang w:val="es-ES" w:eastAsia="es-ES" w:bidi="es-ES"/>
      </w:rPr>
    </w:lvl>
    <w:lvl w:ilvl="5" w:tplc="72B63C6E">
      <w:numFmt w:val="bullet"/>
      <w:lvlText w:val="•"/>
      <w:lvlJc w:val="left"/>
      <w:pPr>
        <w:ind w:left="5772" w:hanging="336"/>
      </w:pPr>
      <w:rPr>
        <w:rFonts w:hint="default"/>
        <w:lang w:val="es-ES" w:eastAsia="es-ES" w:bidi="es-ES"/>
      </w:rPr>
    </w:lvl>
    <w:lvl w:ilvl="6" w:tplc="96B62FEC">
      <w:numFmt w:val="bullet"/>
      <w:lvlText w:val="•"/>
      <w:lvlJc w:val="left"/>
      <w:pPr>
        <w:ind w:left="6863" w:hanging="336"/>
      </w:pPr>
      <w:rPr>
        <w:rFonts w:hint="default"/>
        <w:lang w:val="es-ES" w:eastAsia="es-ES" w:bidi="es-ES"/>
      </w:rPr>
    </w:lvl>
    <w:lvl w:ilvl="7" w:tplc="CE4E07DC">
      <w:numFmt w:val="bullet"/>
      <w:lvlText w:val="•"/>
      <w:lvlJc w:val="left"/>
      <w:pPr>
        <w:ind w:left="7954" w:hanging="336"/>
      </w:pPr>
      <w:rPr>
        <w:rFonts w:hint="default"/>
        <w:lang w:val="es-ES" w:eastAsia="es-ES" w:bidi="es-ES"/>
      </w:rPr>
    </w:lvl>
    <w:lvl w:ilvl="8" w:tplc="E432F258">
      <w:numFmt w:val="bullet"/>
      <w:lvlText w:val="•"/>
      <w:lvlJc w:val="left"/>
      <w:pPr>
        <w:ind w:left="9044" w:hanging="336"/>
      </w:pPr>
      <w:rPr>
        <w:rFonts w:hint="default"/>
        <w:lang w:val="es-ES" w:eastAsia="es-ES" w:bidi="es-ES"/>
      </w:rPr>
    </w:lvl>
  </w:abstractNum>
  <w:abstractNum w:abstractNumId="12" w15:restartNumberingAfterBreak="0">
    <w:nsid w:val="7FD8493D"/>
    <w:multiLevelType w:val="hybridMultilevel"/>
    <w:tmpl w:val="F7EE07C2"/>
    <w:lvl w:ilvl="0" w:tplc="D73EDC96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b/>
        <w:bCs/>
        <w:w w:val="99"/>
        <w:sz w:val="20"/>
        <w:szCs w:val="20"/>
        <w:lang w:val="es-ES" w:eastAsia="es-ES" w:bidi="es-ES"/>
      </w:rPr>
    </w:lvl>
    <w:lvl w:ilvl="1" w:tplc="F58ED202">
      <w:numFmt w:val="bullet"/>
      <w:lvlText w:val="•"/>
      <w:lvlJc w:val="left"/>
      <w:pPr>
        <w:ind w:left="1424" w:hanging="286"/>
      </w:pPr>
      <w:rPr>
        <w:rFonts w:hint="default"/>
        <w:lang w:val="es-ES" w:eastAsia="es-ES" w:bidi="es-ES"/>
      </w:rPr>
    </w:lvl>
    <w:lvl w:ilvl="2" w:tplc="0C82557C">
      <w:numFmt w:val="bullet"/>
      <w:lvlText w:val="•"/>
      <w:lvlJc w:val="left"/>
      <w:pPr>
        <w:ind w:left="2309" w:hanging="286"/>
      </w:pPr>
      <w:rPr>
        <w:rFonts w:hint="default"/>
        <w:lang w:val="es-ES" w:eastAsia="es-ES" w:bidi="es-ES"/>
      </w:rPr>
    </w:lvl>
    <w:lvl w:ilvl="3" w:tplc="CAF8223A">
      <w:numFmt w:val="bullet"/>
      <w:lvlText w:val="•"/>
      <w:lvlJc w:val="left"/>
      <w:pPr>
        <w:ind w:left="3194" w:hanging="286"/>
      </w:pPr>
      <w:rPr>
        <w:rFonts w:hint="default"/>
        <w:lang w:val="es-ES" w:eastAsia="es-ES" w:bidi="es-ES"/>
      </w:rPr>
    </w:lvl>
    <w:lvl w:ilvl="4" w:tplc="4CC22164">
      <w:numFmt w:val="bullet"/>
      <w:lvlText w:val="•"/>
      <w:lvlJc w:val="left"/>
      <w:pPr>
        <w:ind w:left="4079" w:hanging="286"/>
      </w:pPr>
      <w:rPr>
        <w:rFonts w:hint="default"/>
        <w:lang w:val="es-ES" w:eastAsia="es-ES" w:bidi="es-ES"/>
      </w:rPr>
    </w:lvl>
    <w:lvl w:ilvl="5" w:tplc="8356E640">
      <w:numFmt w:val="bullet"/>
      <w:lvlText w:val="•"/>
      <w:lvlJc w:val="left"/>
      <w:pPr>
        <w:ind w:left="4964" w:hanging="286"/>
      </w:pPr>
      <w:rPr>
        <w:rFonts w:hint="default"/>
        <w:lang w:val="es-ES" w:eastAsia="es-ES" w:bidi="es-ES"/>
      </w:rPr>
    </w:lvl>
    <w:lvl w:ilvl="6" w:tplc="CB621F70">
      <w:numFmt w:val="bullet"/>
      <w:lvlText w:val="•"/>
      <w:lvlJc w:val="left"/>
      <w:pPr>
        <w:ind w:left="5848" w:hanging="286"/>
      </w:pPr>
      <w:rPr>
        <w:rFonts w:hint="default"/>
        <w:lang w:val="es-ES" w:eastAsia="es-ES" w:bidi="es-ES"/>
      </w:rPr>
    </w:lvl>
    <w:lvl w:ilvl="7" w:tplc="9496B6DC">
      <w:numFmt w:val="bullet"/>
      <w:lvlText w:val="•"/>
      <w:lvlJc w:val="left"/>
      <w:pPr>
        <w:ind w:left="6733" w:hanging="286"/>
      </w:pPr>
      <w:rPr>
        <w:rFonts w:hint="default"/>
        <w:lang w:val="es-ES" w:eastAsia="es-ES" w:bidi="es-ES"/>
      </w:rPr>
    </w:lvl>
    <w:lvl w:ilvl="8" w:tplc="A426C7B4">
      <w:numFmt w:val="bullet"/>
      <w:lvlText w:val="•"/>
      <w:lvlJc w:val="left"/>
      <w:pPr>
        <w:ind w:left="7618" w:hanging="286"/>
      </w:pPr>
      <w:rPr>
        <w:rFonts w:hint="default"/>
        <w:lang w:val="es-ES" w:eastAsia="es-ES" w:bidi="es-ES"/>
      </w:rPr>
    </w:lvl>
  </w:abstractNum>
  <w:num w:numId="1" w16cid:durableId="37050826">
    <w:abstractNumId w:val="1"/>
  </w:num>
  <w:num w:numId="2" w16cid:durableId="265574646">
    <w:abstractNumId w:val="9"/>
  </w:num>
  <w:num w:numId="3" w16cid:durableId="48383895">
    <w:abstractNumId w:val="4"/>
  </w:num>
  <w:num w:numId="4" w16cid:durableId="783227046">
    <w:abstractNumId w:val="0"/>
  </w:num>
  <w:num w:numId="5" w16cid:durableId="981929884">
    <w:abstractNumId w:val="3"/>
  </w:num>
  <w:num w:numId="6" w16cid:durableId="598637053">
    <w:abstractNumId w:val="5"/>
  </w:num>
  <w:num w:numId="7" w16cid:durableId="2062553067">
    <w:abstractNumId w:val="10"/>
  </w:num>
  <w:num w:numId="8" w16cid:durableId="1652519372">
    <w:abstractNumId w:val="12"/>
  </w:num>
  <w:num w:numId="9" w16cid:durableId="1527673951">
    <w:abstractNumId w:val="11"/>
  </w:num>
  <w:num w:numId="10" w16cid:durableId="963465856">
    <w:abstractNumId w:val="8"/>
  </w:num>
  <w:num w:numId="11" w16cid:durableId="8822524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8471979">
    <w:abstractNumId w:val="6"/>
  </w:num>
  <w:num w:numId="13" w16cid:durableId="868421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4A4"/>
    <w:rsid w:val="00021A78"/>
    <w:rsid w:val="00023361"/>
    <w:rsid w:val="001243CF"/>
    <w:rsid w:val="001369E0"/>
    <w:rsid w:val="001468B2"/>
    <w:rsid w:val="00173217"/>
    <w:rsid w:val="00234976"/>
    <w:rsid w:val="00236187"/>
    <w:rsid w:val="00255A1B"/>
    <w:rsid w:val="00261A24"/>
    <w:rsid w:val="002627A6"/>
    <w:rsid w:val="002B297E"/>
    <w:rsid w:val="00307D70"/>
    <w:rsid w:val="00346360"/>
    <w:rsid w:val="00372693"/>
    <w:rsid w:val="00376345"/>
    <w:rsid w:val="0038246D"/>
    <w:rsid w:val="0041479D"/>
    <w:rsid w:val="0049344D"/>
    <w:rsid w:val="004A427E"/>
    <w:rsid w:val="004F3B42"/>
    <w:rsid w:val="004F6A9D"/>
    <w:rsid w:val="00504FE3"/>
    <w:rsid w:val="00526304"/>
    <w:rsid w:val="00594138"/>
    <w:rsid w:val="005958DB"/>
    <w:rsid w:val="005B294E"/>
    <w:rsid w:val="00603938"/>
    <w:rsid w:val="006E0780"/>
    <w:rsid w:val="007477D7"/>
    <w:rsid w:val="008254A2"/>
    <w:rsid w:val="00846748"/>
    <w:rsid w:val="00857E40"/>
    <w:rsid w:val="008D3867"/>
    <w:rsid w:val="008D3B53"/>
    <w:rsid w:val="008E735A"/>
    <w:rsid w:val="008F1A53"/>
    <w:rsid w:val="008F4692"/>
    <w:rsid w:val="00993009"/>
    <w:rsid w:val="00A47AE5"/>
    <w:rsid w:val="00A914A4"/>
    <w:rsid w:val="00AA6B82"/>
    <w:rsid w:val="00AD681A"/>
    <w:rsid w:val="00B05A74"/>
    <w:rsid w:val="00B14C91"/>
    <w:rsid w:val="00B3691A"/>
    <w:rsid w:val="00B37E8C"/>
    <w:rsid w:val="00B462D5"/>
    <w:rsid w:val="00B64752"/>
    <w:rsid w:val="00B9110F"/>
    <w:rsid w:val="00BE2911"/>
    <w:rsid w:val="00BF394B"/>
    <w:rsid w:val="00BF3CE9"/>
    <w:rsid w:val="00BF4954"/>
    <w:rsid w:val="00C721D3"/>
    <w:rsid w:val="00CC00A1"/>
    <w:rsid w:val="00CC6744"/>
    <w:rsid w:val="00CD4FEB"/>
    <w:rsid w:val="00D369D5"/>
    <w:rsid w:val="00D50646"/>
    <w:rsid w:val="00D74F44"/>
    <w:rsid w:val="00DA524D"/>
    <w:rsid w:val="00DE08AB"/>
    <w:rsid w:val="00E23FDE"/>
    <w:rsid w:val="00E346B3"/>
    <w:rsid w:val="00E5720F"/>
    <w:rsid w:val="00E710BD"/>
    <w:rsid w:val="00E76E2C"/>
    <w:rsid w:val="00E9080A"/>
    <w:rsid w:val="00EB2742"/>
    <w:rsid w:val="00EF4494"/>
    <w:rsid w:val="00F02599"/>
    <w:rsid w:val="00F06BF5"/>
    <w:rsid w:val="00F15075"/>
    <w:rsid w:val="00F3312B"/>
    <w:rsid w:val="00F7346F"/>
    <w:rsid w:val="00FA55A1"/>
    <w:rsid w:val="00FE7ACE"/>
    <w:rsid w:val="00FF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4BBEF"/>
  <w15:docId w15:val="{CFBA58FD-5F67-4B12-A867-361F5E0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D5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rsid w:val="006E0780"/>
    <w:pPr>
      <w:ind w:left="1086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5A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0780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6E0780"/>
    <w:pPr>
      <w:spacing w:before="123"/>
      <w:ind w:left="1794" w:hanging="349"/>
    </w:pPr>
  </w:style>
  <w:style w:type="paragraph" w:customStyle="1" w:styleId="TableParagraph">
    <w:name w:val="Table Paragraph"/>
    <w:basedOn w:val="Normal"/>
    <w:uiPriority w:val="1"/>
    <w:qFormat/>
    <w:rsid w:val="006E0780"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594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413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94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138"/>
    <w:rPr>
      <w:rFonts w:ascii="Calibri" w:eastAsia="Calibri" w:hAnsi="Calibri" w:cs="Calibri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5A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55A1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55A1B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255A1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A1B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ionaragonesadeatletism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untame.cli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andarine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sandarines.com/secciones/atletismo/10krosc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andar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1287</Words>
  <Characters>7081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CIRCULAR Nº</vt:lpstr>
      <vt:lpstr>Artículo 1.- Información General</vt:lpstr>
      <vt:lpstr>    </vt:lpstr>
      <vt:lpstr>    La organización recomienda hacerse una revisión médica y/o prueba de esfuerzo a </vt:lpstr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Nº</dc:title>
  <dc:creator>Carlos</dc:creator>
  <cp:lastModifiedBy>Rafael Cored</cp:lastModifiedBy>
  <cp:revision>17</cp:revision>
  <dcterms:created xsi:type="dcterms:W3CDTF">2024-11-18T17:52:00Z</dcterms:created>
  <dcterms:modified xsi:type="dcterms:W3CDTF">2025-09-07T13:23:00Z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2020-10-08T00:00:00Z</vt:filetime>
  </property>
</Properties>
</file>